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textmaker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p>
      <w:r/>
    </w:p>
    <w:p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path="t"/>
            <v:handles>
              <v:h position="#0,bottomRight" xrange="6629,14971"/>
            </v:handles>
            <o:lock v:ext="edit" text="t" shapetype="t"/>
          </v:shapetype>
          <v:shape id="TextArtObjekt1" o:spid="_x0000_s1026" type="#_x0000_t136" style="position:absolute;margin-left:181.98pt;margin-top:161.82pt;mso-position-horizontal-relative:page;mso-position-vertical-relative:page;width:206.45pt;height:49.70pt;rotation:315.0;z-index:251658241;mso-wrap-distance-left:7.05pt;mso-wrap-distance-top:7.05pt;mso-wrap-distance-right:22.70pt;mso-wrap-distance-bottom:7.05pt;mso-wrap-style:square" adj="10800" stroked="f" fillcolor="#999999" v:ext="SMDATA_15_JMOKWhMAAAAlAAAAEAAAAC0BAAAAkAAAAEgAAACQAAAASAAAAAAAAAABAAAAAAAAAAEAAABQAAAAAAAAAAAAAAAAAAAAAADgPwAAAAAAAOA/AAAAAAAA4D8AAAAAAADgPwAAAAAAAOA/AAAAAAAA4D8AAAAAAADgPwAAAAAAAOA/AAAAAAAA4D8CAAAAjAAAAAEAAAAAAAAAmZmZAAAAAAAy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">
            <v:fill color2="#000000" type="solid" opacity="32768f" angle="90"/>
            <v:textpath style="font-family:&quot;Impact&quot;;font-size:36.000000pt" trim="t" fitshape="t" string="SoftMaker"/>
            <w10:wrap type="none" anchorx="page" anchory="page"/>
          </v:shape>
        </w:pict>
      </w:r>
      <w:r/>
    </w:p>
    <w:p>
      <w:r/>
    </w:p>
    <w:tbl>
      <w:tblPr>
        <w:name w:val="Tabelle1"/>
        <w:tabOrder w:val="0"/>
        <w:jc w:val="left"/>
        <w:tblInd w:w="0" w:type="dxa"/>
        <w:tblW w:w="9640" w:type="dxa"/>
      </w:tblPr>
      <w:tblGrid>
        <w:gridCol w:w="1928"/>
        <w:gridCol w:w="1928"/>
        <w:gridCol w:w="1928"/>
        <w:gridCol w:w="1928"/>
        <w:gridCol w:w="1928"/>
      </w:tblGrid>
      <w:tr>
        <w:trPr>
          <w:trHeight w:val="0" w:hRule="auto"/>
        </w:trPr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 xml:space="preserve">Dies 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 xml:space="preserve">ist 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 xml:space="preserve">der 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 xml:space="preserve">2 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Test</w:t>
            </w:r>
          </w:p>
          <w:p>
            <w:r/>
          </w:p>
        </w:tc>
      </w:tr>
      <w:tr>
        <w:trPr>
          <w:trHeight w:val="0" w:hRule="auto"/>
        </w:trPr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 xml:space="preserve">mit 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einem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Textart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Objekt</w:t>
            </w:r>
          </w:p>
          <w:p>
            <w:r/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/>
          </w:p>
        </w:tc>
      </w:tr>
      <w:tr>
        <w:trPr>
          <w:trHeight w:val="0" w:hRule="auto"/>
        </w:trPr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im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Hintergrund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mal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sehen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ob</w:t>
            </w:r>
          </w:p>
          <w:p>
            <w:r/>
          </w:p>
        </w:tc>
      </w:tr>
      <w:tr>
        <w:trPr>
          <w:trHeight w:val="0" w:hRule="auto"/>
        </w:trPr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das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jetzt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abgespeichert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wird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/>
          </w:p>
          <w:p>
            <w:r/>
          </w:p>
        </w:tc>
      </w:tr>
      <w:tr>
        <w:trPr>
          <w:trHeight w:val="0" w:hRule="auto"/>
        </w:trPr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Position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Anzahl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Artikel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Einzelpreis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Gesamtpreis</w:t>
            </w:r>
          </w:p>
        </w:tc>
      </w:tr>
      <w:tr>
        <w:trPr>
          <w:trHeight w:val="0" w:hRule="auto"/>
        </w:trPr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01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2,00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Bananen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t>1,25</w:t>
            </w:r>
          </w:p>
        </w:tc>
        <w:tc>
          <w:tcPr>
            <w:tcW w:w="10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43364" protected="0"/>
          </w:tcPr>
          <w:p>
            <w:r>
              <w:fldChar w:fldCharType="begin"/>
              <w:instrText xml:space="preserve">= PREIS6=#B6*#D6 \# "0,00" </w:instrText>
              <w:fldChar w:fldCharType="separate"/>
              <w:t>2,50</w:t>
              <w:fldChar w:fldCharType="end"/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  <w:tmFnProps w:pos="pageBottom" w:restart="continuous" w:left="0" w:right="0" w:top="72" w:bottom="72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mAppRevision w:date="1519043364" w:val="923" w:fileVer="341" w:fileVer64="64" w:fileVerOS="4"/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  <w:tmFnProps w:pos="pageBottom" w:restart="continuous" w:left="0" w:right="0" w:top="72" w:bottom="72"/>
  </w:endnotePr>
  <w:compat>
    <w:doNotUseHTMLParagraphAutoSpacing w:val="1"/>
  </w:compat>
  <w:shapeDefaults>
    <o:shapedefaults v:ext="edit" spidmax="1027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indexPr/>
  <bibliography>
    <biboptions val="0" w:num="0"/>
  </bibliography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  <w:decimalTabCha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fault" w:eastAsia="default" w:bidi="defaul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fault" w:eastAsia="default" w:bidi="defaul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Textartobjekt als Hintergrund</dc:title>
  <dc:subject>Textartobjekt als Hintergrund</dc:subject>
  <dc:creator>Axel Hess</dc:creator>
  <cp:keywords/>
  <dc:description/>
  <cp:lastModifiedBy>Axel Hess</cp:lastModifiedBy>
  <cp:revision>1</cp:revision>
  <dcterms:created xsi:type="dcterms:W3CDTF">2018-02-19T12:17:49Z</dcterms:created>
  <dcterms:modified xsi:type="dcterms:W3CDTF">2018-02-19T12:29:24Z</dcterms:modified>
</cp:coreProperties>
</file>