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tbl>
      <w:tblPr>
        <w:tblStyle w:val="TableNormal"/>
        <w:name w:val="Tabelle1"/>
        <w:tabOrder w:val="0"/>
        <w:jc w:val="left"/>
        <w:tblInd w:w="0" w:type="dxa"/>
        <w:tblW w:w="9583" w:type="dxa"/>
        <w:tblLook w:val="0600" w:firstRow="0" w:lastRow="0" w:firstColumn="0" w:lastColumn="0" w:noHBand="1" w:noVBand="1"/>
      </w:tblPr>
      <w:tblGrid>
        <w:gridCol w:w="794"/>
        <w:gridCol w:w="6237"/>
        <w:gridCol w:w="1191"/>
        <w:gridCol w:w="1361"/>
      </w:tblGrid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Menge</w:t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Leistung</w:t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Einzelpreis</w:t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Gesamtpreis</w:t>
            </w:r>
          </w:p>
        </w:tc>
      </w:tr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</w:pPr>
            <w:r>
              <w:t>25</w:t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/>
            <w:r>
              <w:t>XYZ</w:t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</w:pPr>
            <w:r>
              <w:t>1,23 €</w:t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</w:pPr>
            <w:r>
              <w:fldChar w:fldCharType="begin"/>
              <w:instrText xml:space="preserve">= #A2*#C2 \# "0,00"  \T ,.</w:instrText>
              <w:fldChar w:fldCharType="separate"/>
              <w:t>30,75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</w:pPr>
            <w:r>
              <w:t>2</w:t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/>
            <w:r>
              <w:t>ABC</w:t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</w:pPr>
            <w:r>
              <w:t>2,34 €</w:t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</w:pPr>
            <w:r>
              <w:fldChar w:fldCharType="begin"/>
              <w:instrText xml:space="preserve">= #A3*#C3 \# "0,00"  \T ,.</w:instrText>
              <w:fldChar w:fldCharType="separate"/>
              <w:t>4,68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67" w:hRule="atLeast"/>
        </w:trPr>
        <w:tc>
          <w:tcPr>
            <w:tcW w:w="794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6237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Endbetrag</w:t>
            </w:r>
            <w:r>
              <w:rPr>
                <w:b/>
                <w:bCs/>
                <w:vertAlign w:val="superscript" ssSize="66" ssDist="15"/>
                <w:lang w:eastAsia="de-de" w:bidi="de-de"/>
              </w:rPr>
              <w:t>1</w:t>
            </w:r>
            <w:r>
              <w:rPr>
                <w:b/>
                <w:bCs/>
              </w:rPr>
            </w:r>
          </w:p>
        </w:tc>
        <w:tc>
          <w:tcPr>
            <w:tcW w:w="119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361" w:type="dxa"/>
            <w:vAlign w:val="center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84902484" protected="1"/>
          </w:tcPr>
          <w:p>
            <w:pPr>
              <w: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  <w:instrText xml:space="preserve">= SUM(TABELLE1.D2;TABELLE1.D3) \# "0,00"  \T ,.</w:instrText>
              <w:fldChar w:fldCharType="separate"/>
              <w:t>0,00</w:t>
              <w:fldChar w:fldCharType="end"/>
            </w:r>
            <w:r>
              <w:rPr>
                <w:b/>
                <w:bCs/>
              </w:rPr>
              <w:t xml:space="preserve"> €</w:t>
            </w:r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8" w:space="0" w:color="000000" tmln="20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Helvetica">
    <w:panose1 w:val="020B0604020202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4902484" w:val="1500" w:fileVer="343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8" w:space="0" w:color="000000" tmln="20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1216471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Helvetica" w:hAnsi="Helvetica" w:eastAsia="Helvetica" w:cs="Helvetica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Helvetica" w:hAnsi="Helvetica" w:eastAsia="Helvetica" w:cs="Helvetica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dcterms:created xsi:type="dcterms:W3CDTF">2026-07-24T14:13:06Z</dcterms:created>
  <dcterms:modified xsi:type="dcterms:W3CDTF">2026-07-24T14:14:44Z</dcterms:modified>
</cp:coreProperties>
</file>