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elle1"/>
        <w:tabOrder w:val="0"/>
        <w:jc w:val="left"/>
        <w:tblInd w:w="0" w:type="dxa"/>
        <w:tblW w:w="9630" w:type="dxa"/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>
        <w:trPr>
          <w:tblHeader w:val="0"/>
          <w:cantSplit w:val="0"/>
          <w:trHeight w:val="0" w:hRule="auto"/>
        </w:trPr>
        <w:tc>
          <w:tcPr>
            <w:tcW w:w="1665" w:type="pct"/>
            <w:tmTcPr id="1738704059" protected="0"/>
          </w:tcPr>
          <w:p>
            <w:pPr/>
            <w:r>
              <w:fldChar w:fldCharType="begin"/>
              <w:instrText xml:space="preserve">= SUM(A2:A3) </w:instrText>
              <w:fldChar w:fldCharType="separate"/>
              <w:t>18</w:t>
              <w:fldChar w:fldCharType="end"/>
            </w:r>
          </w:p>
        </w:tc>
        <w:tc>
          <w:tcPr>
            <w:tcW w:w="1665" w:type="pct"/>
            <w:tmTcPr id="1738704059" protected="0"/>
          </w:tcPr>
          <w:p>
            <w:pPr/>
            <w:r/>
          </w:p>
        </w:tc>
        <w:tc>
          <w:tcPr>
            <w:tcW w:w="1665" w:type="pct"/>
            <w:tmTcPr id="1738704059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665" w:type="pct"/>
            <w:tmTcPr id="1738704059" protected="0"/>
          </w:tcPr>
          <w:p>
            <w:pPr/>
            <w:r>
              <w:t>1</w:t>
            </w:r>
          </w:p>
        </w:tc>
        <w:tc>
          <w:tcPr>
            <w:tcW w:w="1665" w:type="pct"/>
            <w:tmTcPr id="1738704059" protected="0"/>
          </w:tcPr>
          <w:p>
            <w:pPr/>
            <w:r/>
          </w:p>
        </w:tc>
        <w:tc>
          <w:tcPr>
            <w:tcW w:w="1665" w:type="pct"/>
            <w:tmTcPr id="1738704059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665" w:type="pct"/>
            <w:tmTcPr id="1738704059" protected="0"/>
          </w:tcPr>
          <w:p>
            <w:pPr/>
            <w:r>
              <w:fldChar w:fldCharType="begin"/>
              <w:instrText xml:space="preserve">= 9+8 </w:instrText>
              <w:fldChar w:fldCharType="separate"/>
              <w:t>17</w:t>
              <w:fldChar w:fldCharType="end"/>
            </w:r>
          </w:p>
        </w:tc>
        <w:tc>
          <w:tcPr>
            <w:tcW w:w="1665" w:type="pct"/>
            <w:tmTcPr id="1738704059" protected="0"/>
          </w:tcPr>
          <w:p>
            <w:pPr/>
            <w:r/>
          </w:p>
        </w:tc>
        <w:tc>
          <w:tcPr>
            <w:tcW w:w="1665" w:type="pct"/>
            <w:tmTcPr id="1738704059" protected="0"/>
          </w:tcPr>
          <w:p>
            <w:pPr/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default"/>
  </w:font>
  <w:font w:name="Garamond">
    <w:panose1 w:val="02020404030301010803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38704059" w:val="122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hAnsi="Garamond" w:eastAsia="Garamond" w:cs="Garamond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Garamond" w:hAnsi="Garamond" w:eastAsia="Garamond" w:cs="Garamond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dcterms:created xsi:type="dcterms:W3CDTF">2025-02-04T21:06:44Z</dcterms:created>
  <dcterms:modified xsi:type="dcterms:W3CDTF">2025-02-04T21:20:59Z</dcterms:modified>
</cp:coreProperties>
</file>