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tbl>
      <w:tblPr>
        <w:tblStyle w:val="DefaultTableStyle"/>
        <w:name w:val="Tableau1"/>
        <w:tabOrder w:val="0"/>
        <w:jc w:val="left"/>
        <w:tblInd w:w="0" w:type="dxa"/>
        <w:tblW w:w="9638" w:type="dxa"/>
        <w:tblLook w:val="0600" w:firstRow="0" w:lastRow="0" w:firstColumn="0" w:lastColumn="0" w:noHBand="1" w:noVBand="1"/>
      </w:tblPr>
      <w:tblGrid>
        <w:gridCol w:w="2768"/>
        <w:gridCol w:w="1384"/>
        <w:gridCol w:w="1425"/>
        <w:gridCol w:w="4061"/>
      </w:tblGrid>
      <w:tr>
        <w:trPr>
          <w:tblHeader/>
          <w:cantSplit w:val="0"/>
          <w:trHeight w:val="0" w:hRule="auto"/>
        </w:trPr>
        <w:tc>
          <w:tcPr>
            <w:tcW w:w="2768" w:type="dxa"/>
            <w:tmTcPr id="1738524062" protected="0"/>
          </w:tcPr>
          <w:p>
            <w:pPr/>
            <w:r/>
          </w:p>
        </w:tc>
        <w:tc>
          <w:tcPr>
            <w:tcW w:w="1384" w:type="dxa"/>
            <w:tmTcPr id="1738524062" protected="0"/>
          </w:tcPr>
          <w:p>
            <w:pPr/>
            <w:r>
              <w:rPr>
                <w:noProof/>
              </w:rPr>
              <mc:AlternateContent>
                <mc:Choice Requires="wps">
                  <w:drawing>
                    <wp:anchor distT="89535" distB="89535" distL="89535" distR="89535" simplePos="0" relativeHeight="251658241" behindDoc="0" locked="0" layoutInCell="1" hidden="0" allowOverlap="1">
                      <wp:simplePos x="0" y="0"/>
                      <wp:positionH relativeFrom="page">
                        <wp:posOffset>119380</wp:posOffset>
                      </wp:positionH>
                      <wp:positionV relativeFrom="page">
                        <wp:posOffset>138430</wp:posOffset>
                      </wp:positionV>
                      <wp:extent cx="4034790" cy="511175"/>
                      <wp:effectExtent l="25400" t="25400" r="25400" b="25400"/>
                      <wp:wrapTight wrapText="bothSides">
                        <wp:wrapPolygon edited="0">
                          <wp:start x="20743" y="80"/>
                          <wp:lineTo x="20125" y="698"/>
                          <wp:lineTo x="19509" y="1315"/>
                          <wp:lineTo x="18891" y="1932"/>
                          <wp:lineTo x="18275" y="2549"/>
                          <wp:lineTo x="17657" y="3166"/>
                          <wp:lineTo x="17041" y="3783"/>
                          <wp:lineTo x="16423" y="4400"/>
                          <wp:lineTo x="15807" y="5018"/>
                          <wp:lineTo x="15189" y="5635"/>
                          <wp:lineTo x="14573" y="6252"/>
                          <wp:lineTo x="13955" y="6869"/>
                          <wp:lineTo x="13336" y="7486"/>
                          <wp:lineTo x="12721" y="8103"/>
                          <wp:lineTo x="12102" y="8720"/>
                          <wp:lineTo x="11487" y="9338"/>
                          <wp:lineTo x="10868" y="9955"/>
                          <wp:lineTo x="10253" y="10572"/>
                          <wp:lineTo x="9634" y="11189"/>
                          <wp:lineTo x="9019" y="11806"/>
                          <wp:lineTo x="8400" y="12423"/>
                          <wp:lineTo x="7785" y="13040"/>
                          <wp:lineTo x="7166" y="13658"/>
                          <wp:lineTo x="6551" y="14275"/>
                          <wp:lineTo x="5932" y="14892"/>
                          <wp:lineTo x="5313" y="15509"/>
                          <wp:lineTo x="4698" y="16126"/>
                          <wp:lineTo x="4079" y="16743"/>
                          <wp:lineTo x="3464" y="17360"/>
                          <wp:lineTo x="2845" y="17978"/>
                          <wp:lineTo x="2230" y="18595"/>
                          <wp:lineTo x="1611" y="19212"/>
                          <wp:lineTo x="996" y="19829"/>
                          <wp:lineTo x="377" y="20446"/>
                          <wp:lineTo x="-238" y="21063"/>
                          <wp:lineTo x="-479" y="21680"/>
                          <wp:lineTo x="693" y="21680"/>
                          <wp:lineTo x="1309" y="21063"/>
                          <wp:lineTo x="1927" y="20446"/>
                          <wp:lineTo x="2543" y="19829"/>
                          <wp:lineTo x="3161" y="19212"/>
                          <wp:lineTo x="3777" y="18595"/>
                          <wp:lineTo x="4395" y="17978"/>
                          <wp:lineTo x="5011" y="17360"/>
                          <wp:lineTo x="5629" y="16743"/>
                          <wp:lineTo x="6248" y="16126"/>
                          <wp:lineTo x="6863" y="15509"/>
                          <wp:lineTo x="7482" y="14892"/>
                          <wp:lineTo x="8097" y="14275"/>
                          <wp:lineTo x="8716" y="13658"/>
                          <wp:lineTo x="9331" y="13040"/>
                          <wp:lineTo x="9950" y="12423"/>
                          <wp:lineTo x="10565" y="11806"/>
                          <wp:lineTo x="11184" y="11189"/>
                          <wp:lineTo x="11799" y="10572"/>
                          <wp:lineTo x="12418" y="9955"/>
                          <wp:lineTo x="13037" y="9338"/>
                          <wp:lineTo x="13652" y="8720"/>
                          <wp:lineTo x="14271" y="8103"/>
                          <wp:lineTo x="14886" y="7486"/>
                          <wp:lineTo x="15505" y="6869"/>
                          <wp:lineTo x="16120" y="6252"/>
                          <wp:lineTo x="16739" y="5635"/>
                          <wp:lineTo x="17354" y="5018"/>
                          <wp:lineTo x="17973" y="4400"/>
                          <wp:lineTo x="18588" y="3783"/>
                          <wp:lineTo x="19207" y="3166"/>
                          <wp:lineTo x="19822" y="2549"/>
                          <wp:lineTo x="20441" y="1932"/>
                          <wp:lineTo x="21059" y="1315"/>
                          <wp:lineTo x="21675" y="698"/>
                          <wp:lineTo x="22079" y="80"/>
                          <wp:lineTo x="20743" y="80"/>
                        </wp:wrapPolygon>
                      </wp:wrapTight>
                      <wp:docPr id="1" name="Ligne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extLst>
                                <a:ext uri="sm">
                                  <sm:smNativeData xmlns:sm="sm" val="SMDATA_14_nsWfZxMAAAAlAAAAC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o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D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IowAAAAAAAAIAAAABAAAAAAAAALwAAAABAAAAAAAAANoAAADSGAAAJQMAAAAAAAD6DwAASAUAACgAAAAIAAAAAQAAAAEAAAA="/>
                                </a:ext>
                              </a:extLst>
                            </wps:cNvSpPr>
                            <wps:spPr>
                              <a:xfrm flipV="1">
                                <a:off x="0" y="0"/>
                                <a:ext cx="4034790" cy="511175"/>
                              </a:xfrm>
                              <a:prstGeom prst="line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gne1" o:spid="_x0000_s1026" style="position:absolute;mso-position-horizontal-relative:page;mso-position-vertical-relative:page;width:317.70pt;height:40.25pt;z-index:251658241;mso-wrap-distance-left:7.05pt;mso-wrap-distance-top:7.05pt;mso-wrap-distance-right:7.05pt;mso-wrap-distance-bottom:7.05pt;mso-wrap-style:square" from="9.40pt,51.15pt" to="327.10pt,10.90pt" strokeweight="2.00pt" filled="f" v:ext="SMDATA_14_nsWfZxMAAAAlAAAAC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o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D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IowAAAAAAAAIAAAABAAAAAAAAALwAAAABAAAAAAAAANoAAADSGAAAJQMAAAAAAAD6DwAASAUAACgAAAAIAAAAAQAAAAEAAAA=">
                      <w10:wrap type="tight" anchorx="page" anchory="page"/>
                    </v:line>
                  </w:pict>
                </mc:Fallback>
              </mc:AlternateContent>
            </w:r>
            <w:r>
              <w:rPr>
                <w:b/>
                <w:bCs/>
              </w:rPr>
              <w:t>Heures (</w:t>
            </w:r>
            <w:r>
              <w:rPr>
                <w:b/>
                <w:bCs/>
              </w:rPr>
              <w:fldChar w:fldCharType="begin"/>
              <w:instrText xml:space="preserve">= SUM(B2:B30) </w:instrText>
              <w:fldChar w:fldCharType="separate"/>
              <w:t>103,5</w:t>
              <w:fldChar w:fldCharType="end"/>
            </w:r>
            <w:r>
              <w:rPr>
                <w:b/>
                <w:bCs/>
              </w:rPr>
              <w:t>)</w:t>
            </w:r>
            <w:r/>
          </w:p>
        </w:tc>
        <w:tc>
          <w:tcPr>
            <w:tcW w:w="1425" w:type="dxa"/>
            <w:tmTcPr id="1738524062" protected="0"/>
          </w:tcPr>
          <w:p>
            <w:pPr/>
            <w:r/>
          </w:p>
        </w:tc>
        <w:tc>
          <w:tcPr>
            <w:tcW w:w="4061" w:type="dxa"/>
            <w:tmTcPr id="1738524062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2768" w:type="dxa"/>
            <w:tmTcPr id="1738524062" protected="0"/>
          </w:tcPr>
          <w:p/>
        </w:tc>
        <w:tc>
          <w:tcPr>
            <w:tcW w:w="1384" w:type="dxa"/>
            <w:tmTcPr id="1738524062" protected="0"/>
          </w:tcPr>
          <w:p>
            <w:pPr/>
            <w:r/>
          </w:p>
        </w:tc>
        <w:tc>
          <w:tcPr>
            <w:tcW w:w="1425" w:type="dxa"/>
            <w:tmTcPr id="1738524062" protected="0"/>
          </w:tcPr>
          <w:p>
            <w:pPr/>
            <w:r/>
          </w:p>
        </w:tc>
        <w:tc>
          <w:tcPr>
            <w:tcW w:w="4061" w:type="dxa"/>
            <w:tmTcPr id="1738524062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2768" w:type="dxa"/>
            <w:tmTcPr id="1738524062" protected="0"/>
          </w:tcPr>
          <w:p/>
        </w:tc>
        <w:tc>
          <w:tcPr>
            <w:tcW w:w="1384" w:type="dxa"/>
            <w:tmTcPr id="1738524062" protected="0"/>
          </w:tcPr>
          <w:p>
            <w:pPr/>
            <w:r/>
          </w:p>
        </w:tc>
        <w:tc>
          <w:tcPr>
            <w:tcW w:w="1425" w:type="dxa"/>
            <w:tmTcPr id="1738524062" protected="0"/>
          </w:tcPr>
          <w:p>
            <w:pPr/>
            <w:r/>
          </w:p>
        </w:tc>
        <w:tc>
          <w:tcPr>
            <w:tcW w:w="4061" w:type="dxa"/>
            <w:tmTcPr id="1738524062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2768" w:type="dxa"/>
            <w:tmTcPr id="1738524062" protected="0"/>
          </w:tcPr>
          <w:p/>
        </w:tc>
        <w:tc>
          <w:tcPr>
            <w:tcW w:w="1384" w:type="dxa"/>
            <w:tmTcPr id="1738524062" protected="0"/>
          </w:tcPr>
          <w:p>
            <w:pPr/>
            <w:r/>
          </w:p>
        </w:tc>
        <w:tc>
          <w:tcPr>
            <w:tcW w:w="1425" w:type="dxa"/>
            <w:tmTcPr id="1738524062" protected="0"/>
          </w:tcPr>
          <w:p>
            <w:pPr/>
            <w:r/>
          </w:p>
        </w:tc>
        <w:tc>
          <w:tcPr>
            <w:tcW w:w="4061" w:type="dxa"/>
            <w:tmTcPr id="1738524062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2768" w:type="dxa"/>
            <w:tcBorders>
              <w:top w:val="single" w:sz="16" w:space="0" w:color="000000" tmln="40, 20, 20, 0, 0"/>
            </w:tcBorders>
            <w:tmTcPr id="1738524062" protected="0"/>
          </w:tcPr>
          <w:p/>
        </w:tc>
        <w:tc>
          <w:tcPr>
            <w:tcW w:w="1384" w:type="dxa"/>
            <w:tcBorders>
              <w:top w:val="single" w:sz="16" w:space="0" w:color="000000" tmln="40, 20, 20, 0, 0"/>
            </w:tcBorders>
            <w:tmTcPr id="1738524062" protected="0"/>
          </w:tcPr>
          <w:p>
            <w:pPr/>
            <w:r/>
          </w:p>
        </w:tc>
        <w:tc>
          <w:tcPr>
            <w:tcW w:w="1425" w:type="dxa"/>
            <w:tcBorders>
              <w:top w:val="single" w:sz="16" w:space="0" w:color="000000" tmln="40, 20, 20, 0, 0"/>
            </w:tcBorders>
            <w:tmTcPr id="1738524062" protected="0"/>
          </w:tcPr>
          <w:p>
            <w:pPr/>
            <w:r/>
          </w:p>
        </w:tc>
        <w:tc>
          <w:tcPr>
            <w:tcW w:w="4061" w:type="dxa"/>
            <w:tcBorders>
              <w:top w:val="single" w:sz="16" w:space="0" w:color="000000" tmln="40, 20, 20, 0, 0"/>
            </w:tcBorders>
            <w:tmTcPr id="1738524062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2768" w:type="dxa"/>
            <w:tmTcPr id="1738524062" protected="0"/>
          </w:tcPr>
          <w:p/>
        </w:tc>
        <w:tc>
          <w:tcPr>
            <w:tcW w:w="1384" w:type="dxa"/>
            <w:tmTcPr id="1738524062" protected="0"/>
          </w:tcPr>
          <w:p>
            <w:pPr/>
            <w:r>
              <w:t>7</w:t>
            </w:r>
          </w:p>
        </w:tc>
        <w:tc>
          <w:tcPr>
            <w:tcW w:w="1425" w:type="dxa"/>
            <w:tmTcPr id="1738524062" protected="0"/>
          </w:tcPr>
          <w:p/>
        </w:tc>
        <w:tc>
          <w:tcPr>
            <w:tcW w:w="4061" w:type="dxa"/>
            <w:tmTcPr id="1738524062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2768" w:type="dxa"/>
            <w:tmTcPr id="1738524062" protected="0"/>
          </w:tcPr>
          <w:p/>
        </w:tc>
        <w:tc>
          <w:tcPr>
            <w:tcW w:w="1384" w:type="dxa"/>
            <w:tmTcPr id="1738524062" protected="0"/>
          </w:tcPr>
          <w:p>
            <w:pPr/>
            <w:r>
              <w:t>7,5</w:t>
            </w:r>
          </w:p>
        </w:tc>
        <w:tc>
          <w:tcPr>
            <w:tcW w:w="1425" w:type="dxa"/>
            <w:tmTcPr id="1738524062" protected="0"/>
          </w:tcPr>
          <w:p/>
        </w:tc>
        <w:tc>
          <w:tcPr>
            <w:tcW w:w="4061" w:type="dxa"/>
            <w:tmTcPr id="1738524062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2768" w:type="dxa"/>
            <w:tmTcPr id="1738524062" protected="0"/>
          </w:tcPr>
          <w:p/>
        </w:tc>
        <w:tc>
          <w:tcPr>
            <w:tcW w:w="1384" w:type="dxa"/>
            <w:tmTcPr id="1738524062" protected="0"/>
          </w:tcPr>
          <w:p>
            <w:pPr/>
            <w:r>
              <w:fldChar w:fldCharType="begin"/>
              <w:instrText xml:space="preserve">= 4 + 3,25 </w:instrText>
              <w:fldChar w:fldCharType="separate"/>
              <w:t>7,25</w:t>
              <w:fldChar w:fldCharType="end"/>
            </w:r>
          </w:p>
        </w:tc>
        <w:tc>
          <w:tcPr>
            <w:tcW w:w="1425" w:type="dxa"/>
            <w:tmTcPr id="1738524062" protected="0"/>
          </w:tcPr>
          <w:p/>
        </w:tc>
        <w:tc>
          <w:tcPr>
            <w:tcW w:w="4061" w:type="dxa"/>
            <w:tmTcPr id="1738524062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2768" w:type="dxa"/>
            <w:tmTcPr id="1738524062" protected="0"/>
          </w:tcPr>
          <w:p/>
        </w:tc>
        <w:tc>
          <w:tcPr>
            <w:tcW w:w="1384" w:type="dxa"/>
            <w:tmTcPr id="1738524062" protected="0"/>
          </w:tcPr>
          <w:p>
            <w:pPr/>
            <w:r>
              <w:t>3,5</w:t>
            </w:r>
          </w:p>
        </w:tc>
        <w:tc>
          <w:tcPr>
            <w:tcW w:w="1425" w:type="dxa"/>
            <w:tmTcPr id="1738524062" protected="0"/>
          </w:tcPr>
          <w:p/>
        </w:tc>
        <w:tc>
          <w:tcPr>
            <w:tcW w:w="4061" w:type="dxa"/>
            <w:tmTcPr id="1738524062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2768" w:type="dxa"/>
            <w:tcBorders>
              <w:top w:val="single" w:sz="16" w:space="0" w:color="000000" tmln="40, 20, 20, 0, 0"/>
            </w:tcBorders>
            <w:tmTcPr id="1738524062" protected="0"/>
          </w:tcPr>
          <w:p/>
        </w:tc>
        <w:tc>
          <w:tcPr>
            <w:tcW w:w="1384" w:type="dxa"/>
            <w:tcBorders>
              <w:top w:val="single" w:sz="16" w:space="0" w:color="000000" tmln="40, 20, 20, 0, 0"/>
            </w:tcBorders>
            <w:tmTcPr id="1738524062" protected="0"/>
          </w:tcPr>
          <w:p>
            <w:pPr/>
            <w:r>
              <w:fldChar w:fldCharType="begin"/>
              <w:instrText xml:space="preserve">= 3,5 + 2,5 </w:instrText>
              <w:fldChar w:fldCharType="separate"/>
              <w:t>6</w:t>
              <w:fldChar w:fldCharType="end"/>
            </w:r>
          </w:p>
        </w:tc>
        <w:tc>
          <w:tcPr>
            <w:tcW w:w="1425" w:type="dxa"/>
            <w:tcBorders>
              <w:top w:val="single" w:sz="16" w:space="0" w:color="000000" tmln="40, 20, 20, 0, 0"/>
            </w:tcBorders>
            <w:tmTcPr id="1738524062" protected="0"/>
          </w:tcPr>
          <w:p/>
        </w:tc>
        <w:tc>
          <w:tcPr>
            <w:tcW w:w="4061" w:type="dxa"/>
            <w:tcBorders>
              <w:top w:val="single" w:sz="16" w:space="0" w:color="000000" tmln="40, 20, 20, 0, 0"/>
            </w:tcBorders>
            <w:tmTcPr id="1738524062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2768" w:type="dxa"/>
            <w:tmTcPr id="1738524062" protected="0"/>
          </w:tcPr>
          <w:p/>
        </w:tc>
        <w:tc>
          <w:tcPr>
            <w:tcW w:w="1384" w:type="dxa"/>
            <w:tmTcPr id="1738524062" protected="0"/>
          </w:tcPr>
          <w:p>
            <w:pPr/>
            <w:r>
              <w:fldChar w:fldCharType="begin"/>
              <w:instrText xml:space="preserve">= 4 + 2,5 </w:instrText>
              <w:fldChar w:fldCharType="separate"/>
              <w:t>6,5</w:t>
              <w:fldChar w:fldCharType="end"/>
            </w:r>
          </w:p>
        </w:tc>
        <w:tc>
          <w:tcPr>
            <w:tcW w:w="1425" w:type="dxa"/>
            <w:tmTcPr id="1738524062" protected="0"/>
          </w:tcPr>
          <w:p/>
        </w:tc>
        <w:tc>
          <w:tcPr>
            <w:tcW w:w="4061" w:type="dxa"/>
            <w:tmTcPr id="1738524062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2768" w:type="dxa"/>
            <w:tmTcPr id="1738524062" protected="0"/>
          </w:tcPr>
          <w:p/>
        </w:tc>
        <w:tc>
          <w:tcPr>
            <w:tcW w:w="1384" w:type="dxa"/>
            <w:tmTcPr id="1738524062" protected="0"/>
          </w:tcPr>
          <w:p>
            <w:pPr/>
            <w:r>
              <w:fldChar w:fldCharType="begin"/>
              <w:instrText xml:space="preserve">= 4 + 2,5 </w:instrText>
              <w:fldChar w:fldCharType="separate"/>
              <w:t>6,5</w:t>
              <w:fldChar w:fldCharType="end"/>
            </w:r>
          </w:p>
        </w:tc>
        <w:tc>
          <w:tcPr>
            <w:tcW w:w="1425" w:type="dxa"/>
            <w:tmTcPr id="1738524062" protected="0"/>
          </w:tcPr>
          <w:p/>
        </w:tc>
        <w:tc>
          <w:tcPr>
            <w:tcW w:w="4061" w:type="dxa"/>
            <w:tmTcPr id="1738524062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2768" w:type="dxa"/>
            <w:tmTcPr id="1738524062" protected="0"/>
          </w:tcPr>
          <w:p/>
        </w:tc>
        <w:tc>
          <w:tcPr>
            <w:tcW w:w="1384" w:type="dxa"/>
            <w:tmTcPr id="1738524062" protected="0"/>
          </w:tcPr>
          <w:p>
            <w:pPr/>
            <w:r>
              <w:fldChar w:fldCharType="begin"/>
              <w:instrText xml:space="preserve">= 0,5 + 3,5 + 2,5 </w:instrText>
              <w:fldChar w:fldCharType="separate"/>
              <w:t>6,5</w:t>
              <w:fldChar w:fldCharType="end"/>
            </w:r>
          </w:p>
        </w:tc>
        <w:tc>
          <w:tcPr>
            <w:tcW w:w="1425" w:type="dxa"/>
            <w:tmTcPr id="1738524062" protected="0"/>
          </w:tcPr>
          <w:p/>
        </w:tc>
        <w:tc>
          <w:tcPr>
            <w:tcW w:w="4061" w:type="dxa"/>
            <w:tmTcPr id="1738524062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2768" w:type="dxa"/>
            <w:tmTcPr id="1738524062" protected="0"/>
          </w:tcPr>
          <w:p/>
        </w:tc>
        <w:tc>
          <w:tcPr>
            <w:tcW w:w="1384" w:type="dxa"/>
            <w:tmTcPr id="1738524062" protected="0"/>
          </w:tcPr>
          <w:p>
            <w:pPr/>
            <w:r/>
          </w:p>
        </w:tc>
        <w:tc>
          <w:tcPr>
            <w:tcW w:w="1425" w:type="dxa"/>
            <w:tmTcPr id="1738524062" protected="0"/>
          </w:tcPr>
          <w:p/>
        </w:tc>
        <w:tc>
          <w:tcPr>
            <w:tcW w:w="4061" w:type="dxa"/>
            <w:tmTcPr id="1738524062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2768" w:type="dxa"/>
            <w:tcBorders>
              <w:top w:val="single" w:sz="16" w:space="0" w:color="000000" tmln="40, 20, 20, 0, 0"/>
            </w:tcBorders>
            <w:tmTcPr id="1738524062" protected="0"/>
          </w:tcPr>
          <w:p/>
        </w:tc>
        <w:tc>
          <w:tcPr>
            <w:tcW w:w="1384" w:type="dxa"/>
            <w:tcBorders>
              <w:top w:val="single" w:sz="16" w:space="0" w:color="000000" tmln="40, 20, 20, 0, 0"/>
            </w:tcBorders>
            <w:tmTcPr id="1738524062" protected="0"/>
          </w:tcPr>
          <w:p>
            <w:pPr/>
            <w:r>
              <w:fldChar w:fldCharType="begin"/>
              <w:instrText xml:space="preserve">= 4,5 + 3 </w:instrText>
              <w:fldChar w:fldCharType="separate"/>
              <w:t>7,5</w:t>
              <w:fldChar w:fldCharType="end"/>
            </w:r>
          </w:p>
        </w:tc>
        <w:tc>
          <w:tcPr>
            <w:tcW w:w="1425" w:type="dxa"/>
            <w:tcBorders>
              <w:top w:val="single" w:sz="16" w:space="0" w:color="000000" tmln="40, 20, 20, 0, 0"/>
            </w:tcBorders>
            <w:tmTcPr id="1738524062" protected="0"/>
          </w:tcPr>
          <w:p/>
        </w:tc>
        <w:tc>
          <w:tcPr>
            <w:tcW w:w="4061" w:type="dxa"/>
            <w:tcBorders>
              <w:top w:val="single" w:sz="16" w:space="0" w:color="000000" tmln="40, 20, 20, 0, 0"/>
            </w:tcBorders>
            <w:tmTcPr id="1738524062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2768" w:type="dxa"/>
            <w:tmTcPr id="1738524062" protected="0"/>
          </w:tcPr>
          <w:p/>
        </w:tc>
        <w:tc>
          <w:tcPr>
            <w:tcW w:w="1384" w:type="dxa"/>
            <w:tmTcPr id="1738524062" protected="0"/>
          </w:tcPr>
          <w:p>
            <w:pPr/>
            <w:r>
              <w:fldChar w:fldCharType="begin"/>
              <w:instrText xml:space="preserve">= 4 + 2,5 </w:instrText>
              <w:fldChar w:fldCharType="separate"/>
              <w:t>6,5</w:t>
              <w:fldChar w:fldCharType="end"/>
            </w:r>
          </w:p>
        </w:tc>
        <w:tc>
          <w:tcPr>
            <w:tcW w:w="1425" w:type="dxa"/>
            <w:tmTcPr id="1738524062" protected="0"/>
          </w:tcPr>
          <w:p/>
        </w:tc>
        <w:tc>
          <w:tcPr>
            <w:tcW w:w="4061" w:type="dxa"/>
            <w:tmTcPr id="1738524062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2768" w:type="dxa"/>
            <w:tmTcPr id="1738524062" protected="0"/>
          </w:tcPr>
          <w:p/>
        </w:tc>
        <w:tc>
          <w:tcPr>
            <w:tcW w:w="1384" w:type="dxa"/>
            <w:tmTcPr id="1738524062" protected="0"/>
          </w:tcPr>
          <w:p>
            <w:pPr/>
            <w:r>
              <w:fldChar w:fldCharType="begin"/>
              <w:instrText xml:space="preserve">= 4 + 3,5 </w:instrText>
              <w:fldChar w:fldCharType="separate"/>
              <w:t>7,5</w:t>
              <w:fldChar w:fldCharType="end"/>
            </w:r>
          </w:p>
        </w:tc>
        <w:tc>
          <w:tcPr>
            <w:tcW w:w="1425" w:type="dxa"/>
            <w:tmTcPr id="1738524062" protected="0"/>
          </w:tcPr>
          <w:p/>
        </w:tc>
        <w:tc>
          <w:tcPr>
            <w:tcW w:w="4061" w:type="dxa"/>
            <w:tmTcPr id="1738524062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2768" w:type="dxa"/>
            <w:tmTcPr id="1738524062" protected="0"/>
          </w:tcPr>
          <w:p/>
        </w:tc>
        <w:tc>
          <w:tcPr>
            <w:tcW w:w="1384" w:type="dxa"/>
            <w:tmTcPr id="1738524062" protected="0"/>
          </w:tcPr>
          <w:p>
            <w:pPr/>
            <w:r>
              <w:t>3,75</w:t>
            </w:r>
          </w:p>
        </w:tc>
        <w:tc>
          <w:tcPr>
            <w:tcW w:w="1425" w:type="dxa"/>
            <w:tmTcPr id="1738524062" protected="0"/>
          </w:tcPr>
          <w:p/>
        </w:tc>
        <w:tc>
          <w:tcPr>
            <w:tcW w:w="4061" w:type="dxa"/>
            <w:tmTcPr id="1738524062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2768" w:type="dxa"/>
            <w:tmTcPr id="1738524062" protected="0"/>
          </w:tcPr>
          <w:p/>
        </w:tc>
        <w:tc>
          <w:tcPr>
            <w:tcW w:w="1384" w:type="dxa"/>
            <w:tmTcPr id="1738524062" protected="0"/>
          </w:tcPr>
          <w:p>
            <w:pPr/>
            <w:r/>
          </w:p>
        </w:tc>
        <w:tc>
          <w:tcPr>
            <w:tcW w:w="1425" w:type="dxa"/>
            <w:tmTcPr id="1738524062" protected="0"/>
          </w:tcPr>
          <w:p/>
        </w:tc>
        <w:tc>
          <w:tcPr>
            <w:tcW w:w="4061" w:type="dxa"/>
            <w:tmTcPr id="1738524062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2768" w:type="dxa"/>
            <w:tcBorders>
              <w:top w:val="single" w:sz="16" w:space="0" w:color="000000" tmln="40, 20, 20, 0, 0"/>
            </w:tcBorders>
            <w:tmTcPr id="1738524062" protected="0"/>
          </w:tcPr>
          <w:p/>
        </w:tc>
        <w:tc>
          <w:tcPr>
            <w:tcW w:w="1384" w:type="dxa"/>
            <w:tcBorders>
              <w:top w:val="single" w:sz="16" w:space="0" w:color="000000" tmln="40, 20, 20, 0, 0"/>
            </w:tcBorders>
            <w:tmTcPr id="1738524062" protected="0"/>
          </w:tcPr>
          <w:p>
            <w:pPr/>
            <w:r>
              <w:fldChar w:fldCharType="begin"/>
              <w:instrText xml:space="preserve">= 4 + 3,5 </w:instrText>
              <w:fldChar w:fldCharType="separate"/>
              <w:t>7,5</w:t>
              <w:fldChar w:fldCharType="end"/>
            </w:r>
          </w:p>
        </w:tc>
        <w:tc>
          <w:tcPr>
            <w:tcW w:w="1425" w:type="dxa"/>
            <w:tcBorders>
              <w:top w:val="single" w:sz="16" w:space="0" w:color="000000" tmln="40, 20, 20, 0, 0"/>
            </w:tcBorders>
            <w:tmTcPr id="1738524062" protected="0"/>
          </w:tcPr>
          <w:p/>
        </w:tc>
        <w:tc>
          <w:tcPr>
            <w:tcW w:w="4061" w:type="dxa"/>
            <w:tcBorders>
              <w:top w:val="single" w:sz="16" w:space="0" w:color="000000" tmln="40, 20, 20, 0, 0"/>
            </w:tcBorders>
            <w:tmTcPr id="1738524062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2768" w:type="dxa"/>
            <w:tmTcPr id="1738524062" protected="0"/>
          </w:tcPr>
          <w:p/>
        </w:tc>
        <w:tc>
          <w:tcPr>
            <w:tcW w:w="1384" w:type="dxa"/>
            <w:tmTcPr id="1738524062" protected="0"/>
          </w:tcPr>
          <w:p>
            <w:pPr/>
            <w:r>
              <w:fldChar w:fldCharType="begin"/>
              <w:instrText xml:space="preserve">= 4 + 2,25 </w:instrText>
              <w:fldChar w:fldCharType="separate"/>
              <w:t>6,25</w:t>
              <w:fldChar w:fldCharType="end"/>
            </w:r>
          </w:p>
        </w:tc>
        <w:tc>
          <w:tcPr>
            <w:tcW w:w="1425" w:type="dxa"/>
            <w:tmTcPr id="1738524062" protected="0"/>
          </w:tcPr>
          <w:p/>
        </w:tc>
        <w:tc>
          <w:tcPr>
            <w:tcW w:w="4061" w:type="dxa"/>
            <w:tmTcPr id="1738524062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2768" w:type="dxa"/>
            <w:tmTcPr id="1738524062" protected="0"/>
          </w:tcPr>
          <w:p/>
        </w:tc>
        <w:tc>
          <w:tcPr>
            <w:tcW w:w="1384" w:type="dxa"/>
            <w:tmTcPr id="1738524062" protected="0"/>
          </w:tcPr>
          <w:p>
            <w:pPr/>
            <w:r>
              <w:fldChar w:fldCharType="begin"/>
              <w:instrText xml:space="preserve">= 4 + 2,25 </w:instrText>
              <w:fldChar w:fldCharType="separate"/>
              <w:t>6,25</w:t>
              <w:fldChar w:fldCharType="end"/>
            </w:r>
          </w:p>
        </w:tc>
        <w:tc>
          <w:tcPr>
            <w:tcW w:w="1425" w:type="dxa"/>
            <w:tmTcPr id="1738524062" protected="0"/>
          </w:tcPr>
          <w:p/>
        </w:tc>
        <w:tc>
          <w:tcPr>
            <w:tcW w:w="4061" w:type="dxa"/>
            <w:tmTcPr id="1738524062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2768" w:type="dxa"/>
            <w:tmTcPr id="1738524062" protected="0"/>
          </w:tcPr>
          <w:p>
            <w:pPr/>
            <w:r>
              <w:t>Jeudi, 30. janvier 2025</w:t>
            </w:r>
          </w:p>
        </w:tc>
        <w:tc>
          <w:tcPr>
            <w:tcW w:w="1384" w:type="dxa"/>
            <w:tmTcPr id="1738524062" protected="0"/>
          </w:tcPr>
          <w:p>
            <w:pPr/>
            <w:r>
              <w:fldChar w:fldCharType="begin"/>
              <w:instrText xml:space="preserve">= 4 + 3,5 </w:instrText>
              <w:fldChar w:fldCharType="separate"/>
              <w:t>7,5</w:t>
              <w:fldChar w:fldCharType="end"/>
            </w:r>
          </w:p>
        </w:tc>
        <w:tc>
          <w:tcPr>
            <w:tcW w:w="1425" w:type="dxa"/>
            <w:tmTcPr id="1738524062" protected="0"/>
          </w:tcPr>
          <w:p/>
        </w:tc>
        <w:tc>
          <w:tcPr>
            <w:tcW w:w="4061" w:type="dxa"/>
            <w:tmTcPr id="1738524062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2768" w:type="dxa"/>
            <w:tmTcPr id="1738524062" protected="0"/>
          </w:tcPr>
          <w:p>
            <w:pPr/>
            <w:r>
              <w:t>Vendredi, 31. janvier 2025</w:t>
            </w:r>
          </w:p>
        </w:tc>
        <w:tc>
          <w:tcPr>
            <w:tcW w:w="1384" w:type="dxa"/>
            <w:tmTcPr id="1738524062" protected="0"/>
          </w:tcPr>
          <w:p>
            <w:pPr/>
            <w:r/>
          </w:p>
        </w:tc>
        <w:tc>
          <w:tcPr>
            <w:tcW w:w="1425" w:type="dxa"/>
            <w:tmTcPr id="1738524062" protected="0"/>
          </w:tcPr>
          <w:p/>
        </w:tc>
        <w:tc>
          <w:tcPr>
            <w:tcW w:w="4061" w:type="dxa"/>
            <w:tmTcPr id="1738524062" protected="0"/>
          </w:tcPr>
          <w:p>
            <w:pPr/>
            <w:r/>
          </w:p>
        </w:tc>
      </w:tr>
    </w:tbl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headerReference w:type="default" r:id="rId7"/>
      <w:type w:val="nextPage"/>
      <w:pgSz w:h="16838" w:w="11906"/>
      <w:pgMar w:left="1134" w:top="1134" w:right="1134" w:bottom="1134" w:header="567" w:footer="0"/>
      <w:paperSrc w:first="0" w:other="0" a="0" b="0"/>
      <w:pgNumType w:fmt="decimal"/>
      <w:tmGutter w:val="3"/>
      <w:mirrorMargins w:val="0"/>
      <w:tmSection w:h="-1">
        <w:tmHeader w:id="0" w:h="0" edge="567" text="0">
          <w:shd w:val="none"/>
        </w:tmHead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auto"/>
    <w:pitch w:val="default"/>
  </w:font>
  <w:font w:name="Linux Biolinum O">
    <w:charset w:val="00"/>
    <w:family w:val="roman"/>
    <w:pitch w:val="default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"/>
    </w:pP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84"/>
  <w:view w:val="print"/>
  <w:defaultTabStop w:val="708"/>
  <w:autoHyphenation w:val="0"/>
  <w:doNotShadeFormData w:val="0"/>
  <w:captions>
    <w:caption w:name="Tableau" w:pos="below" w:numFmt="decimal"/>
    <w:caption w:name="Illustration" w:pos="below" w:numFmt="decimal"/>
    <w:caption w:name="Imag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2049"/>
    <o:shapelayout v:ext="edit">
      <o:rules v:ext="edit"/>
    </o:shapelayout>
  </w:shapeDefaults>
  <w:tmPrefOne w:val="17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4"/>
    <w:tmLastPosFrameIdx w:val="-1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  <w:tmLastPosObjects w:count="1">
      <w:tmLastPosObject w:val="0"/>
    </w:tmLastPosObjects>
  </w:tmLastPos>
  <w:tmAppRevision w:date="1738524062" w:val="1222" w:fileVer="342" w:fileVer64="64" w:fileVerOS="3"/>
  <w:guidesAndGrid showGuides="1" lockGuides="0" snapToGuides="1" snapToPageMargins="0" tolerance="8" gridDistanceHorizontal="283" gridDistanceVertical="283" showGrid="0" snapToGrid="0"/>
  <w:pdfExportOpt pagesRangeIndex="1" pagesSelectionIndex="0" qualityIndex="3" embedFonts="2" useJpegs="0" useSubsetFonts="1" useAlpha="1" relativeLinks="0" useInteractiveForms="0" taggedPdf="1" pane="0" zoom="0" zoomScale="100" layout="0" includeDoc="0" viewFlags="0" openViewer="1" jpegQuality="90" flags="252" tocGen="1" tocLevels="9" exportComments="0" exportChanges="0" name="/tmp/somme.pdf" map="1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nux Biolinum O" w:hAnsi="Linux Biolinum O" w:eastAsia="Basic Roman" w:cs="Linux Biolinum O"/>
        <w:kern w:val="1"/>
        <w:sz w:val="24"/>
        <w:szCs w:val="24"/>
        <w:lang w:val="fr-fr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er"/>
    <w:qFormat/>
    <w:pPr>
      <w:tabs defTabSz="708">
        <w:tab w:val="center" w:pos="4819" w:leader="none"/>
        <w:tab w:val="right" w:pos="9639" w:leader="none"/>
      </w:tabs>
    </w:pPr>
    <w:rPr>
      <w:rFonts w:ascii="Linux Biolinum O" w:hAnsi="Linux Biolinum O" w:cs="Linux Biolinum O"/>
      <w:b/>
      <w:bCs/>
      <w:kern w:val="1"/>
      <w:sz w:val="24"/>
      <w:szCs w:val="24"/>
      <w:lang w:val="fr-fr" w:eastAsia="zh-cn" w:bidi="ar-sa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DefaultTableStyle">
    <w:name w:val="Default Table Style"/>
    <w:tblPr>
      <w:tblBorders>
        <w:top w:val="single" w:sz="12" w:space="0" w:color="000000" tmln="30, 0, 0, 0, 0"/>
        <w:left w:val="single" w:sz="12" w:space="0" w:color="000000" tmln="30, 0, 0, 0, 0"/>
        <w:bottom w:val="single" w:sz="12" w:space="0" w:color="000000" tmln="30, 0, 0, 0, 0"/>
        <w:right w:val="single" w:sz="12" w:space="0" w:color="000000" tmln="30, 0, 0, 0, 0"/>
        <w:insideH w:val="single" w:sz="4" w:space="0" w:color="000000" tmln="10, 0, 0, 0, 0"/>
        <w:insideV w:val="single" w:sz="4" w:space="0" w:color="000000" tmln="10, 0, 0, 0, 0"/>
      </w:tblBorders>
      <w:tblCellMar>
        <w:top w:w="0" w:type="dxa"/>
        <w:left w:w="40" w:type="dxa"/>
        <w:bottom w:w="0" w:type="dxa"/>
        <w:right w:w="0" w:type="dxa"/>
      </w:tblCellMar>
    </w:tblPr>
    <w:tblStylePr w:type="firstRow">
      <w:rPr>
        <w:b/>
        <w:bCs/>
      </w:r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Linux Biolinum O" w:hAnsi="Linux Biolinum O" w:eastAsia="Basic Roman" w:cs="Linux Biolinum O"/>
        <w:kern w:val="1"/>
        <w:sz w:val="24"/>
        <w:szCs w:val="24"/>
        <w:lang w:val="fr-fr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er"/>
    <w:qFormat/>
    <w:pPr>
      <w:tabs defTabSz="708">
        <w:tab w:val="center" w:pos="4819" w:leader="none"/>
        <w:tab w:val="right" w:pos="9639" w:leader="none"/>
      </w:tabs>
    </w:pPr>
    <w:rPr>
      <w:rFonts w:ascii="Linux Biolinum O" w:hAnsi="Linux Biolinum O" w:cs="Linux Biolinum O"/>
      <w:b/>
      <w:bCs/>
      <w:kern w:val="1"/>
      <w:sz w:val="24"/>
      <w:szCs w:val="24"/>
      <w:lang w:val="fr-fr" w:eastAsia="zh-cn" w:bidi="ar-sa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DefaultTableStyle">
    <w:name w:val="Default Table Style"/>
    <w:tblPr>
      <w:tblBorders>
        <w:top w:val="single" w:sz="12" w:space="0" w:color="000000" tmln="30, 0, 0, 0, 0"/>
        <w:left w:val="single" w:sz="12" w:space="0" w:color="000000" tmln="30, 0, 0, 0, 0"/>
        <w:bottom w:val="single" w:sz="12" w:space="0" w:color="000000" tmln="30, 0, 0, 0, 0"/>
        <w:right w:val="single" w:sz="12" w:space="0" w:color="000000" tmln="30, 0, 0, 0, 0"/>
        <w:insideH w:val="single" w:sz="4" w:space="0" w:color="000000" tmln="10, 0, 0, 0, 0"/>
        <w:insideV w:val="single" w:sz="4" w:space="0" w:color="000000" tmln="10, 0, 0, 0, 0"/>
      </w:tblBorders>
      <w:tblCellMar>
        <w:top w:w="0" w:type="dxa"/>
        <w:left w:w="40" w:type="dxa"/>
        <w:bottom w:w="0" w:type="dxa"/>
        <w:right w:w="0" w:type="dxa"/>
      </w:tblCellMar>
    </w:tblPr>
    <w:tblStylePr w:type="firstRow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Linux Biolinum O"/>
        <a:ea typeface="Basic Roman"/>
        <a:cs typeface="Linux Biolinum O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rev.1222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Michael Uplawski</cp:lastModifiedBy>
  <cp:revision>3</cp:revision>
  <cp:lastPrinted>2025-02-02T19:09:46Z</cp:lastPrinted>
  <dcterms:created xsi:type="dcterms:W3CDTF">2025-02-02T18:29:31Z</dcterms:created>
  <dcterms:modified xsi:type="dcterms:W3CDTF">2025-02-02T19:21:02Z</dcterms:modified>
</cp:coreProperties>
</file>