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</w:pPr>
      <w:r>
        <w:t>Italienisch Original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Il check in è possibile dalle ore 13.00 alle ore 21.00.la domenica entro le ore 13.00 oppure dalle ore 17.00 in poi.</w:t>
        <w:br w:type="textWrapping"/>
        <w:t>Per il check in fuori orario noi la preghiamo di presentarsi presso il nostro caffe ristorante Ballantines in corso Matteotti 25.</w:t>
        <w:br w:type="textWrapping"/>
        <w:t xml:space="preserve">Il check-in tardivo prevede i seguenti supplementi: </w:t>
        <w:br w:type="textWrapping"/>
        <w:t xml:space="preserve">- 30 EUR dopo le 23:00. </w:t>
        <w:br w:type="textWrapping"/>
        <w:t>Tutte le richieste di arrivo tardivo sono soggette a conferma da parte della struttura.</w:t>
        <w:br w:type="textWrapping"/>
        <w:t>-Per le prenotazioni delle camere matrimoniali, la divisione dei letti singoli avrà un supplemento del costo di euro 5,00i; da saldare direttamente in struttura.</w:t>
        <w:br w:type="textWrapping"/>
        <w:br w:type="textWrapping"/>
        <w:t>Si informano inoltre i gentili ospiti che il servizio di deposito del bagaglio è disponibile tramite il supplemento di euro 2 per bagaglio, da pagare separatamente alla prenotazione, alla reception.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pStyle w:val="para3"/>
      </w:pPr>
      <w:r>
        <w:t>Übersetzung mit Textmaker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  <w:r>
        <w:rPr>
          <w:lang w:val="de-de"/>
        </w:rPr>
        <w:t>Check in ist möglich von 13.00 Uhr bis   21.00 Uhr am Sonntag von 13.00 Uhr oder von 17.00 Uhr am dann.</w:t>
        <w:br w:type="textWrapping"/>
        <w:t xml:space="preserve"> Für den Check-in außerhalb Stunden bitten wir Sie, sich in unserem Café Restaurant Ballantines in corso Matteotti 25 einzufinden.</w:t>
        <w:br w:type="textWrapping"/>
        <w:t xml:space="preserve">Der späte Check-in   wird mit folgenden   Zuschlägen belegt: </w:t>
        <w:br w:type="textWrapping"/>
        <w:t xml:space="preserve">- EUR 30 nach 23:00 Uhr. </w:t>
        <w:br w:type="textWrapping"/>
        <w:t>Alle Anfragen für verspätete Ankunft   sind vorbehaltlich Bestätigung von Teil der der Eigenschaft.</w:t>
        <w:br w:type="textWrapping"/>
        <w:t xml:space="preserve">  Für die Reservierungen der Doppelzimmer, die Teilung der Betten Einzelzimmer wird eine zusätzliche Gebühr von Kosten von Euro 5,00i; zu zahlen direkt in Struktur.</w:t>
        <w:br w:type="textWrapping"/>
        <w:br w:type="textWrapping"/>
        <w:t>Bitte informieren Sie auch die freundlichen Gäste , dass der Service der Gepäckaufbewahrung zur Verfügung steht durch den Zuschlag von Euro 2 pro Gepäck, zu zahlen   separat bei Reservierung, an der Rezeption.</w:t>
      </w: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3"/>
        <w:rPr>
          <w:lang w:val="de-de"/>
        </w:rPr>
      </w:pPr>
      <w:r>
        <w:rPr>
          <w:lang w:val="de-de"/>
        </w:rPr>
        <w:t>Übersetzt mit DeepL.com (kostenlose Version)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Der Check-in ist von 13.00 bis 21.00 Uhr möglich, sonntags bis 13.00 Uhr oder ab 17.00 Uhr.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Wenn Sie außerhalb der Öffnungszeiten einchecken möchten, kommen Sie bitte in unser Café-Restaurant Ballantines im Corso Matteotti 25.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Bei verspätetem Check-in fallen folgende Zuschläge an: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- EUR 30 nach 23:00 Uhr.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Alle Verspätungsanfragen müssen von der Unterkunft bestätigt werden.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-Bei Buchungen von Doppelzimmern wird für die Aufteilung von Einzelbetten ein Aufpreis von EUR 5,00 erhoben, der direkt vor Ort zu zahlen ist.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Die Gäste werden außerdem darauf hingewiesen, dass ein Gepäckaufbewahrungsservice gegen eine zusätzliche Gebühr von 2 Euro pro Gepäckstück zur Verfügung steht, die bei der Buchung an der Rezeption separat zu zahlen ist.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4"/>
      <w:tmLastPosIdx w:val="219"/>
    </w:tmLastPosCaret>
    <w:tmLastPosAnchor>
      <w:tmLastPosPgfIdx w:val="0"/>
      <w:tmLastPosIdx w:val="0"/>
    </w:tmLastPosAnchor>
    <w:tmLastPosTblRect w:left="0" w:top="0" w:right="0" w:bottom="0"/>
  </w:tmLastPos>
  <w:tmAppRevision w:date="1706350026" w:val="120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Etzel</cp:lastModifiedBy>
  <cp:revision>2</cp:revision>
  <dcterms:created xsi:type="dcterms:W3CDTF">2024-01-27T09:56:46Z</dcterms:created>
  <dcterms:modified xsi:type="dcterms:W3CDTF">2024-01-27T10:07:06Z</dcterms:modified>
</cp:coreProperties>
</file>