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26"/>
        <w:ind w:left="7654"/>
        <w:tabs defTabSz="709">
          <w:tab w:val="clear" w:pos="4536" w:leader="none"/>
          <w:tab w:val="center" w:pos="5726" w:leader="none"/>
          <w:tab w:val="left" w:pos="6096" w:leader="none"/>
          <w:tab w:val="right" w:pos="9072" w:leader="none"/>
        </w:tabs>
        <w:rPr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2" behindDoc="1" locked="0" layoutInCell="0" hidden="0" allowOverlap="1">
            <wp:simplePos x="0" y="0"/>
            <wp:positionH relativeFrom="page">
              <wp:align>center</wp:align>
            </wp:positionH>
            <wp:positionV relativeFrom="page">
              <wp:posOffset>378460</wp:posOffset>
            </wp:positionV>
            <wp:extent cx="679450" cy="679450"/>
            <wp:effectExtent l="0" t="0" r="0" b="0"/>
            <wp:wrapNone/>
            <wp:docPr id="2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14"/>
                    <pic:cNvPicPr>
                      <a:picLocks noChangeAspect="1"/>
                      <a:extLst>
                        <a:ext uri="smNativeData">
                          <sm:smNativeData xmlns:sm="smNativeData" val="SMDATA_17_uf1hZ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CCAAAAAAAAAAAAAAAgAAAAAAAAD/AAAAAQAAAAAAAABUAgAALgQAAC4EAAAAAAAAKRYAAFQC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2"/>
          <w:szCs w:val="22"/>
        </w:rPr>
        <w:t>INTERNATIONALE</w:t>
      </w:r>
    </w:p>
    <w:p>
      <w:pPr>
        <w:pStyle w:val="para26"/>
        <w:ind w:left="7654"/>
        <w:tabs defTabSz="709">
          <w:tab w:val="clear" w:pos="4536" w:leader="none"/>
          <w:tab w:val="left" w:pos="6096" w:leader="none"/>
          <w:tab w:val="center" w:pos="6123" w:leader="none"/>
          <w:tab w:val="right" w:pos="9072" w:leader="none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SCHULE</w:t>
      </w:r>
    </w:p>
    <w:p>
      <w:pPr>
        <w:pStyle w:val="para26"/>
        <w:ind w:left="765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DES GOLDENEN</w:t>
      </w:r>
    </w:p>
    <w:p>
      <w:pPr>
        <w:pStyle w:val="para26"/>
        <w:ind w:left="765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ROSENKREUZES</w:t>
      </w:r>
    </w:p>
    <w:p>
      <w:pPr>
        <w:pStyle w:val="para26"/>
        <w:rPr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hidden="0" allowOverlap="1">
                <wp:simplePos x="0" y="0"/>
                <wp:positionH relativeFrom="column">
                  <wp:posOffset>2743835</wp:posOffset>
                </wp:positionH>
                <wp:positionV relativeFrom="paragraph">
                  <wp:posOffset>46355</wp:posOffset>
                </wp:positionV>
                <wp:extent cx="4086225" cy="1270"/>
                <wp:effectExtent l="9525" t="9525" r="9525" b="9525"/>
                <wp:wrapNone/>
                <wp:docPr id="1" name="Auto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  <a:extLst>
                          <a:ext uri="smNativeData">
                            <sm:smNativeData xmlns:sm="smNativeData" val="SMDATA_15_uf1hZBMAAAAlAAAAD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ICAg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QAAAAIoAAAAAAAAAAAAAAAAAAAAgAAAOEQAAAAAAAAAgAAAEkAAAAjGQAAAgAAAAAAAAA0FAAAWgkAACgAAAAIAAAAAQAAAAEAAAAwAAAAFAAAAAAAAAAAAP//AAABAAAA//8AAAEA"/>
                          </a:ext>
                        </a:extLst>
                      </wps:cNvCnPr>
                      <wps:spPr>
                        <a:xfrm>
                          <a:off x="0" y="0"/>
                          <a:ext cx="4086225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216.05pt;margin-top:3.65pt;width:321.75pt;height:0.10pt;z-index:251658241;mso-wrap-distance-left:9.00pt;mso-wrap-distance-top:0.00pt;mso-wrap-distance-right:9.00pt;mso-wrap-distance-bottom:0.00pt;mso-wrap-style:square" o:connectortype="straight" adj="16200,16200,16200" strokeweight="0.75pt" strokecolor="#808080" v:ext="SMDATA_15_uf1hZBMAAAAlAAAAD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ICAg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QAAAAIoAAAAAAAAAAAAAAAAAAAAgAAAOEQAAAAAAAAAgAAAEkAAAAjGQAAAgAAAAAAAAA0FAAAWgkAACgAAAAIAAAAAQAAAAEAAAAwAAAAFAAAAAAAAAAAAP//AAABAAAA//8AAAEA">
                <w10:wrap type="none" anchorx="text" anchory="text"/>
              </v:shape>
            </w:pict>
          </mc:Fallback>
        </mc:AlternateContent>
      </w:r>
      <w:r>
        <w:rPr>
          <w:rFonts w:eastAsia="Arial"/>
          <w:color w:val="000000"/>
          <w:sz w:val="22"/>
          <w:szCs w:val="22"/>
        </w:rPr>
        <w:t xml:space="preserve">                                                       </w:t>
      </w:r>
      <w:r>
        <w:rPr>
          <w:color w:val="000000"/>
          <w:sz w:val="22"/>
          <w:szCs w:val="22"/>
        </w:rPr>
      </w:r>
    </w:p>
    <w:p>
      <w:pPr>
        <w:pStyle w:val="para26"/>
        <w:ind w:left="765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LECTORIUM</w:t>
      </w:r>
    </w:p>
    <w:p>
      <w:pPr>
        <w:pStyle w:val="para26"/>
        <w:ind w:left="7654"/>
        <w:tabs defTabSz="708">
          <w:tab w:val="clear" w:pos="4536" w:leader="none"/>
          <w:tab w:val="clear" w:pos="6096" w:leader="none"/>
          <w:tab w:val="clear" w:pos="9072" w:leader="none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ROSICRUCIANUM</w:t>
      </w:r>
    </w:p>
    <w:p>
      <w:pPr>
        <w:pStyle w:val="para26"/>
        <w:rPr>
          <w:rFonts w:eastAsia="Arial"/>
          <w:spacing w:val="0" w:percent="1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0" hidden="0" allowOverlap="1">
                <wp:simplePos x="0" y="0"/>
                <wp:positionH relativeFrom="page">
                  <wp:posOffset>5412105</wp:posOffset>
                </wp:positionH>
                <wp:positionV relativeFrom="page">
                  <wp:posOffset>2070100</wp:posOffset>
                </wp:positionV>
                <wp:extent cx="1519555" cy="421005"/>
                <wp:effectExtent l="0" t="0" r="0" b="0"/>
                <wp:wrapNone/>
                <wp:docPr id="3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uf1hZ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cAAAAIoAAAAAAAAAAAAAABAAAAAAAAAEshAAABAAAAAAAAALwMAABZCQAAlwIAAAAAAABLIQAAvAwAACgAAAAIAAAAAQAAAAM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51955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595959"/>
                                <w:spacing w:val="-8" w:percent="89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595959"/>
                                <w:spacing w:val="-8" w:percent="89"/>
                                <w:sz w:val="15"/>
                                <w:szCs w:val="15"/>
                              </w:rPr>
                              <w:t>Zentrum Düsseldorf</w:t>
                              <w:br w:type="textWrapping"/>
                              <w:t>Scheffelstraße 73</w:t>
                            </w:r>
                          </w:p>
                          <w:p>
                            <w:r>
                              <w:rPr>
                                <w:color w:val="595959"/>
                                <w:spacing w:val="-8" w:percent="89"/>
                                <w:sz w:val="15"/>
                                <w:szCs w:val="15"/>
                              </w:rPr>
                              <w:t>40470 Düsseldorf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feld 2" o:spid="_x0000_s1027" style="position:absolute;margin-left:426.15pt;margin-top:163.00pt;mso-position-horizontal-relative:page;mso-position-vertical-relative:page;width:119.65pt;height:33.15pt;z-index:251658243;mso-wrap-distance-left:9.00pt;mso-wrap-distance-top:0.00pt;mso-wrap-distance-right:9.00pt;mso-wrap-distance-bottom:0.00pt;mso-wrap-style:square" stroked="f" filled="f" v:ext="SMDATA_15_uf1hZ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cAAAAIoAAAAAAAAAAAAAABAAAAAAAAAEshAAABAAAAAAAAALwMAABZCQAAlwIAAAAAAABLIQAAvAwAACgAAAAIAAAAAQAAAAMAAAAwAAAAFAAAAAAAAAAAAP//AAABAAAA//8AAAEA" o:insetmode="custom">
                <w10:wrap type="none" anchorx="page" anchory="page"/>
                <v:textbox style="mso-fit-shape-to-text:t" inset="7.2pt,3.6pt,7.2pt,3.6pt">
                  <w:txbxContent>
                    <w:p>
                      <w:pPr>
                        <w:rPr>
                          <w:color w:val="595959"/>
                          <w:spacing w:val="-8" w:percent="89"/>
                          <w:sz w:val="15"/>
                          <w:szCs w:val="15"/>
                        </w:rPr>
                      </w:pPr>
                      <w:r>
                        <w:rPr>
                          <w:color w:val="595959"/>
                          <w:spacing w:val="-8" w:percent="89"/>
                          <w:sz w:val="15"/>
                          <w:szCs w:val="15"/>
                        </w:rPr>
                        <w:t>Zentrum Düsseldorf</w:t>
                        <w:br w:type="textWrapping"/>
                        <w:t>Scheffelstraße 73</w:t>
                      </w:r>
                    </w:p>
                    <w:p>
                      <w:r>
                        <w:rPr>
                          <w:color w:val="595959"/>
                          <w:spacing w:val="-8" w:percent="89"/>
                          <w:sz w:val="15"/>
                          <w:szCs w:val="15"/>
                        </w:rPr>
                        <w:t>40470 Düsseldorf</w:t>
                      </w:r>
                      <w:r/>
                    </w:p>
                  </w:txbxContent>
                </v:textbox>
              </v:rect>
            </w:pict>
          </mc:Fallback>
        </mc:AlternateContent>
      </w:r>
      <w:r>
        <w:rPr>
          <w:rFonts w:eastAsia="Arial"/>
          <w:spacing w:val="0" w:percent="100"/>
        </w:rPr>
        <w:t>Frau</w:t>
      </w:r>
    </w:p>
    <w:p>
      <w:pPr>
        <w:pStyle w:val="para26"/>
        <w:rPr>
          <w:rFonts w:eastAsia="Arial"/>
          <w:spacing w:val="0" w:percent="100"/>
        </w:rPr>
      </w:pPr>
      <w:r>
        <w:rPr>
          <w:rFonts w:eastAsia="Arial"/>
          <w:spacing w:val="0" w:percent="100"/>
        </w:rPr>
        <w:fldChar w:fldCharType="begin"/>
        <w:instrText xml:space="preserve"> MERGEFIELD "Vorname"</w:instrText>
        <w:fldChar w:fldCharType="separate"/>
        <w:t>«Vorname»</w:t>
        <w:fldChar w:fldCharType="end"/>
      </w:r>
      <w:r>
        <w:rPr>
          <w:rFonts w:eastAsia="Arial"/>
          <w:spacing w:val="0" w:percent="100"/>
        </w:rPr>
        <w:t xml:space="preserve"> </w:t>
      </w:r>
      <w:r>
        <w:rPr>
          <w:rFonts w:eastAsia="Arial"/>
          <w:spacing w:val="0" w:percent="100"/>
        </w:rPr>
        <w:fldChar w:fldCharType="begin"/>
        <w:instrText xml:space="preserve"> MERGEFIELD "Name"</w:instrText>
        <w:fldChar w:fldCharType="separate"/>
        <w:t>«Name»</w:t>
        <w:fldChar w:fldCharType="end"/>
      </w:r>
    </w:p>
    <w:p>
      <w:pPr>
        <w:rPr>
          <w:rFonts w:eastAsia="Arial"/>
          <w:spacing w:val="0" w:percent="100"/>
          <w:sz w:val="24"/>
          <w:szCs w:val="24"/>
          <w:lang w:eastAsia="de-de"/>
        </w:rPr>
      </w:pPr>
      <w:r>
        <w:rPr>
          <w:rFonts w:eastAsia="Arial"/>
          <w:spacing w:val="0" w:percent="100"/>
          <w:sz w:val="24"/>
          <w:szCs w:val="24"/>
          <w:lang w:eastAsia="de-de"/>
        </w:rPr>
        <w:fldChar w:fldCharType="begin"/>
        <w:instrText xml:space="preserve"> MERGEFIELD "Straße"</w:instrText>
        <w:fldChar w:fldCharType="separate"/>
        <w:t>«Straße»</w:t>
        <w:fldChar w:fldCharType="end"/>
      </w:r>
      <w:r>
        <w:rPr>
          <w:rFonts w:eastAsia="Arial"/>
          <w:spacing w:val="0" w:percent="100"/>
          <w:sz w:val="24"/>
          <w:szCs w:val="24"/>
          <w:lang w:eastAsia="de-de"/>
        </w:rPr>
        <w:t xml:space="preserve"> </w:t>
      </w:r>
      <w:r>
        <w:rPr>
          <w:rFonts w:eastAsia="Arial"/>
          <w:spacing w:val="0" w:percent="100"/>
          <w:sz w:val="24"/>
          <w:szCs w:val="24"/>
          <w:lang w:eastAsia="de-de"/>
        </w:rPr>
        <w:fldChar w:fldCharType="begin"/>
        <w:instrText xml:space="preserve"> MERGEFIELD "Nr."</w:instrText>
        <w:fldChar w:fldCharType="separate"/>
        <w:t>«Nr.»</w:t>
        <w:fldChar w:fldCharType="end"/>
      </w:r>
    </w:p>
    <w:p>
      <w:pPr>
        <w:rPr>
          <w:rFonts w:eastAsia="Arial"/>
          <w:spacing w:val="0" w:percent="100"/>
          <w:sz w:val="24"/>
          <w:szCs w:val="24"/>
          <w:lang w:eastAsia="de-de"/>
        </w:rPr>
      </w:pPr>
      <w:r>
        <w:rPr>
          <w:rFonts w:eastAsia="Arial"/>
          <w:spacing w:val="0" w:percent="100"/>
          <w:sz w:val="24"/>
          <w:szCs w:val="24"/>
          <w:lang w:eastAsia="de-de"/>
        </w:rPr>
      </w:r>
    </w:p>
    <w:p>
      <w:pPr>
        <w:rPr>
          <w:rFonts w:eastAsia="Arial"/>
          <w:spacing w:val="0" w:percent="100"/>
          <w:sz w:val="24"/>
          <w:szCs w:val="24"/>
          <w:lang w:eastAsia="de-de"/>
        </w:rPr>
      </w:pPr>
      <w:r>
        <w:rPr>
          <w:rFonts w:eastAsia="Arial"/>
          <w:spacing w:val="0" w:percent="100"/>
          <w:sz w:val="24"/>
          <w:szCs w:val="24"/>
          <w:lang w:eastAsia="de-de"/>
        </w:rPr>
        <w:fldChar w:fldCharType="begin"/>
        <w:instrText xml:space="preserve"> MERGEFIELD "PLZ"</w:instrText>
        <w:fldChar w:fldCharType="separate"/>
        <w:t>«PLZ»</w:t>
        <w:fldChar w:fldCharType="end"/>
      </w:r>
      <w:r>
        <w:rPr>
          <w:rFonts w:eastAsia="Arial"/>
          <w:spacing w:val="0" w:percent="100"/>
          <w:sz w:val="24"/>
          <w:szCs w:val="24"/>
          <w:lang w:eastAsia="de-de"/>
        </w:rPr>
        <w:t xml:space="preserve"> </w:t>
      </w:r>
      <w:r>
        <w:rPr>
          <w:rFonts w:eastAsia="Arial"/>
          <w:spacing w:val="0" w:percent="100"/>
          <w:sz w:val="24"/>
          <w:szCs w:val="24"/>
          <w:lang w:eastAsia="de-de"/>
        </w:rPr>
        <w:fldChar w:fldCharType="begin"/>
        <w:instrText xml:space="preserve"> MERGEFIELD "Ort"</w:instrText>
        <w:fldChar w:fldCharType="separate"/>
        <w:t>«Ort»</w:t>
        <w:fldChar w:fldCharType="end"/>
      </w:r>
    </w:p>
    <w:p>
      <w:pPr>
        <w:rPr>
          <w:rFonts w:ascii="Calibri Light" w:hAnsi="Calibri Light" w:cs="Calibri Light"/>
          <w:spacing w:val="0" w:percent="100"/>
          <w:sz w:val="24"/>
          <w:szCs w:val="24"/>
          <w:lang w:eastAsia="de-de"/>
        </w:rPr>
      </w:pPr>
      <w:r>
        <w:rPr>
          <w:rFonts w:ascii="Calibri Light" w:hAnsi="Calibri Light" w:cs="Calibri Light"/>
          <w:spacing w:val="0" w:percent="100"/>
          <w:sz w:val="24"/>
          <w:szCs w:val="24"/>
          <w:lang w:eastAsia="de-de"/>
        </w:rPr>
      </w:r>
    </w:p>
    <w:p>
      <w:pPr>
        <w:rPr>
          <w:rFonts w:ascii="Calibri Light" w:hAnsi="Calibri Light" w:cs="Calibri Light"/>
          <w:spacing w:val="0" w:percent="100"/>
          <w:sz w:val="24"/>
          <w:szCs w:val="24"/>
          <w:lang w:eastAsia="de-de"/>
        </w:rPr>
      </w:pPr>
      <w:r>
        <w:rPr>
          <w:rFonts w:ascii="Calibri Light" w:hAnsi="Calibri Light" w:cs="Calibri Light"/>
          <w:spacing w:val="0" w:percent="100"/>
          <w:sz w:val="24"/>
          <w:szCs w:val="24"/>
          <w:lang w:eastAsia="de-de"/>
        </w:rPr>
      </w:r>
    </w:p>
    <w:p>
      <w:pPr>
        <w:pStyle w:val="para26"/>
        <w:spacing w:line="240" w:lineRule="auto"/>
        <w:rPr>
          <w:color w:val="595959"/>
          <w:spacing w:val="-8" w:percent="89"/>
          <w:sz w:val="15"/>
          <w:szCs w:val="15"/>
        </w:rPr>
      </w:pPr>
      <w:r/>
      <w:bookmarkStart w:id="0" w:name="_GoBack"/>
      <w:r/>
      <w:bookmarkEnd w:id="0"/>
      <w:r/>
      <w:r>
        <w:rPr>
          <w:color w:val="595959"/>
          <w:spacing w:val="-8" w:percent="89"/>
          <w:sz w:val="15"/>
          <w:szCs w:val="15"/>
        </w:rPr>
        <w:t xml:space="preserve">                                                                        </w:t>
      </w:r>
      <w:r>
        <w:rPr>
          <w:color w:val="595959"/>
          <w:spacing w:val="-8" w:percent="89"/>
          <w:sz w:val="15"/>
          <w:szCs w:val="15"/>
        </w:rPr>
        <w:t xml:space="preserve">                 </w:t>
      </w:r>
      <w:r>
        <w:rPr>
          <w:color w:val="595959"/>
          <w:spacing w:val="-8" w:percent="89"/>
          <w:sz w:val="15"/>
          <w:szCs w:val="15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9"/>
          <w:footerReference w:type="default" r:id="rId10"/>
          <w:headerReference w:type="even" r:id="rId11"/>
          <w:footerReference w:type="even" r:id="rId12"/>
          <w:footerReference w:type="first" r:id="rId13"/>
          <w:type w:val="nextPage"/>
          <w:pgSz w:h="16838" w:w="11906"/>
          <w:pgMar w:left="851" w:top="1361" w:right="340" w:bottom="397" w:header="709" w:footer="142"/>
          <w:paperSrc w:first="0" w:other="0" a="0" b="0"/>
          <w:pgNumType w:fmt="decimal"/>
          <w:titlePg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  <w:tmHeader w:id="1" w:h="0" edge="709" text="0">
              <w:shd w:val="none"/>
            </w:tmHeader>
            <w:tmFooter w:id="1" w:h="0" edge="709" text="0">
              <w:shd w:val="none"/>
            </w:tmFooter>
            <w:tmFooter w:id="2" w:h="0" edge="142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ind w:left="7654"/>
        <w:rPr>
          <w:rFonts w:eastAsia="Arial"/>
          <w:color w:val="595959"/>
          <w:spacing w:val="-5" w:percent="94"/>
          <w:sz w:val="16"/>
          <w:szCs w:val="16"/>
        </w:rPr>
      </w:pPr>
      <w:r>
        <w:rPr>
          <w:rFonts w:eastAsia="Arial"/>
          <w:color w:val="595959"/>
          <w:spacing w:val="-5" w:percent="94"/>
          <w:sz w:val="16"/>
          <w:szCs w:val="16"/>
        </w:rPr>
        <w:t>Düsseldorf, den 15.05.2023</w:t>
      </w:r>
    </w:p>
    <w:p>
      <w:pPr>
        <w:rPr>
          <w:rFonts w:eastAsia="Arial"/>
          <w:color w:val="595959"/>
          <w:spacing w:val="-7" w:percent="94"/>
          <w:sz w:val="24"/>
          <w:szCs w:val="24"/>
        </w:rPr>
      </w:pPr>
      <w:r>
        <w:rPr>
          <w:rFonts w:eastAsia="Arial"/>
          <w:color w:val="595959"/>
          <w:spacing w:val="-7" w:percent="94"/>
          <w:sz w:val="24"/>
          <w:szCs w:val="24"/>
        </w:rPr>
      </w:r>
    </w:p>
    <w:p>
      <w:pPr>
        <w:rPr>
          <w:rFonts w:eastAsia="Arial"/>
          <w:color w:val="595959"/>
          <w:spacing w:val="-7" w:percent="94"/>
          <w:sz w:val="24"/>
          <w:szCs w:val="24"/>
        </w:rPr>
      </w:pPr>
      <w:r>
        <w:rPr>
          <w:rFonts w:eastAsia="Arial"/>
          <w:color w:val="595959"/>
          <w:spacing w:val="-7" w:percent="94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Liebe Frau</w:t>
      </w:r>
      <w:r>
        <w:rPr>
          <w:rFonts w:eastAsia="Arial"/>
          <w:color w:val="000000"/>
          <w:spacing w:val="0" w:percent="100"/>
          <w:kern w:val="1"/>
          <w:sz w:val="24"/>
          <w:szCs w:val="24"/>
        </w:rPr>
        <w:t xml:space="preserve"> </w:t>
      </w:r>
      <w:r>
        <w:rPr>
          <w:rFonts w:eastAsia="Arial"/>
          <w:color w:val="000000"/>
          <w:spacing w:val="0" w:percent="100"/>
          <w:kern w:val="1"/>
          <w:sz w:val="24"/>
          <w:szCs w:val="24"/>
        </w:rPr>
        <w:fldChar w:fldCharType="begin"/>
        <w:instrText xml:space="preserve"> MERGEFIELD "Name"</w:instrText>
        <w:fldChar w:fldCharType="separate"/>
        <w:t>«Name»</w:t>
        <w:fldChar w:fldCharType="end"/>
      </w:r>
      <w:r>
        <w:rPr>
          <w:rFonts w:eastAsia="Arial"/>
          <w:color w:val="000000"/>
          <w:spacing w:val="0" w:percent="100"/>
          <w:kern w:val="1"/>
          <w:sz w:val="24"/>
          <w:szCs w:val="24"/>
        </w:rPr>
        <w:t>,</w:t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wir hoffen, daß Sie die Ereignisse der letzten drei Jahre gut bewältigen konnten.</w:t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Wir möchten den Dialog mit Ihnen in einem gemeinsamen Gespräch wieder aufleben lassen.</w:t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Dazu stellen sich uns ein paar Fragen, die wir vor Sie stellen wollen:</w:t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</w:r>
    </w:p>
    <w:p>
      <w:pPr>
        <w:numPr>
          <w:ilvl w:val="0"/>
          <w:numId w:val="3"/>
        </w:numPr>
        <w:ind w:left="283" w:hanging="283"/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Hätten Sie Interesse, an einem Treffen in unserem Zentrum teilzunehmen?</w:t>
      </w:r>
    </w:p>
    <w:p>
      <w:pPr>
        <w:numPr>
          <w:ilvl w:val="0"/>
          <w:numId w:val="3"/>
        </w:numPr>
        <w:ind w:left="283" w:hanging="283"/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Könnten Sie sich vorstellen, am PC, Laptop oder Pad an einem Austausch teilzunehmen?</w:t>
      </w:r>
    </w:p>
    <w:p>
      <w:pPr>
        <w:numPr>
          <w:ilvl w:val="0"/>
          <w:numId w:val="3"/>
        </w:numPr>
        <w:ind w:left="283" w:hanging="283"/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Haben Sie zeitliche Präferenzen, an denen Sie teilnehmen oder nicht teilnehmen können?</w:t>
      </w:r>
    </w:p>
    <w:p>
      <w:pPr>
        <w:numPr>
          <w:ilvl w:val="0"/>
          <w:numId w:val="3"/>
        </w:numPr>
        <w:ind w:left="283" w:hanging="283"/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Haben Sie ein Thema, welches Sie gerne aus spiritueller Sicht behandeln möchten?</w:t>
      </w:r>
    </w:p>
    <w:p>
      <w:pPr>
        <w:numPr>
          <w:ilvl w:val="0"/>
          <w:numId w:val="3"/>
        </w:numPr>
        <w:ind w:left="283" w:hanging="283"/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Haben Sie etwas auf dem Herzen, was noch nicht in den Vorschlägen vorkam?</w:t>
      </w:r>
    </w:p>
    <w:p>
      <w:pPr>
        <w:ind w:left="283" w:hanging="283"/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Wir würden uns freuen, wenn es Ihnen möglich wäre, zeitnah (ca. 3 - 4 Wochen) zu antworten.</w:t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Die Antworten würden ausgewertet und allen zur Verfügung gestellt werden.</w:t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Bitte senden Sie die Antworten an eine der folgende Adressen:</w:t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 xml:space="preserve">Per </w:t>
      </w:r>
      <w:r>
        <w:rPr>
          <w:rFonts w:eastAsia="Arial"/>
          <w:b/>
          <w:bCs/>
          <w:color w:val="000000"/>
          <w:spacing w:val="0" w:percent="100"/>
          <w:kern w:val="1"/>
          <w:sz w:val="24"/>
          <w:szCs w:val="24"/>
        </w:rPr>
        <w:t>E-Mail</w:t>
      </w:r>
      <w:r>
        <w:rPr>
          <w:rFonts w:eastAsia="Arial"/>
          <w:color w:val="000000"/>
          <w:spacing w:val="0" w:percent="100"/>
          <w:kern w:val="1"/>
          <w:sz w:val="24"/>
          <w:szCs w:val="24"/>
        </w:rPr>
        <w:t>: duesseldorf@rosenkreuz.de oder</w:t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sz w:val="24"/>
          <w:szCs w:val="24"/>
          <w:lang w:eastAsia="de-de"/>
        </w:rPr>
      </w:pPr>
      <w:r>
        <w:rPr>
          <w:rStyle w:val="char26"/>
          <w:rFonts w:eastAsia="Arial"/>
          <w:color w:val="000000"/>
          <w:spacing w:val="0" w:percent="100"/>
          <w:kern w:val="1"/>
          <w:sz w:val="24"/>
          <w:szCs w:val="24"/>
          <w:u w:color="auto" w:val="none"/>
        </w:rPr>
        <w:t xml:space="preserve">per </w:t>
      </w:r>
      <w:r>
        <w:rPr>
          <w:rStyle w:val="char26"/>
          <w:rFonts w:eastAsia="Arial"/>
          <w:b/>
          <w:bCs/>
          <w:color w:val="000000"/>
          <w:spacing w:val="0" w:percent="100"/>
          <w:kern w:val="1"/>
          <w:sz w:val="24"/>
          <w:szCs w:val="24"/>
          <w:u w:color="auto" w:val="none"/>
        </w:rPr>
        <w:t>Anschrift</w:t>
      </w:r>
      <w:r>
        <w:rPr>
          <w:rStyle w:val="char26"/>
          <w:rFonts w:eastAsia="Arial"/>
          <w:color w:val="000000"/>
          <w:spacing w:val="0" w:percent="100"/>
          <w:kern w:val="1"/>
          <w:sz w:val="24"/>
          <w:szCs w:val="24"/>
          <w:u w:color="auto" w:val="none"/>
        </w:rPr>
        <w:t>: Goldenes Rosenkreuz, Zentrum Düsseldorf, Scheffelstraße</w:t>
      </w:r>
      <w:hyperlink r:id="rId14" w:history="1">
        <w:r>
          <w:rPr>
            <w:rStyle w:val="char26"/>
            <w:rFonts w:eastAsia="Arial"/>
            <w:color w:val="000000"/>
            <w:spacing w:val="0" w:percent="100"/>
            <w:kern w:val="1"/>
            <w:sz w:val="24"/>
            <w:szCs w:val="24"/>
            <w:u w:color="auto" w:val="none"/>
          </w:rPr>
          <w:t xml:space="preserve"> 73, 40470</w:t>
        </w:r>
      </w:hyperlink>
      <w:r>
        <w:rPr>
          <w:rFonts w:eastAsia="Arial"/>
          <w:color w:val="000000"/>
          <w:spacing w:val="0" w:percent="100"/>
          <w:sz w:val="24"/>
          <w:szCs w:val="24"/>
          <w:lang w:eastAsia="de-de"/>
        </w:rPr>
        <w:t xml:space="preserve"> Düsseldorf.</w:t>
      </w:r>
      <w:r>
        <w:rPr>
          <w:rFonts w:eastAsia="Arial"/>
          <w:color w:val="000000"/>
          <w:spacing w:val="0" w:percent="100"/>
          <w:sz w:val="24"/>
          <w:szCs w:val="24"/>
          <w:lang w:eastAsia="de-de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8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Wir bedanken uns fü</w:t>
      </w:r>
      <w:r>
        <w:rPr>
          <w:rFonts w:eastAsia="Arial"/>
          <w:color w:val="000080"/>
          <w:spacing w:val="0" w:percent="100"/>
          <w:kern w:val="1"/>
          <w:sz w:val="24"/>
          <w:szCs w:val="24"/>
        </w:rPr>
        <w:t>r</w:t>
      </w:r>
      <w:r>
        <w:rPr>
          <w:rFonts w:eastAsia="Arial"/>
          <w:color w:val="000000"/>
          <w:spacing w:val="0" w:percent="100"/>
          <w:kern w:val="1"/>
          <w:sz w:val="24"/>
          <w:szCs w:val="24"/>
        </w:rPr>
        <w:t xml:space="preserve"> Ihre Aufmerksamkeit und verbleiben</w:t>
      </w:r>
      <w:r>
        <w:rPr>
          <w:rFonts w:eastAsia="Arial"/>
          <w:color w:val="000080"/>
          <w:spacing w:val="0" w:percent="100"/>
          <w:kern w:val="1"/>
          <w:sz w:val="24"/>
          <w:szCs w:val="24"/>
        </w:rPr>
      </w:r>
    </w:p>
    <w:p>
      <w:pPr>
        <w:widowControl w:val="0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Arial"/>
          <w:color w:val="000000"/>
          <w:spacing w:val="0" w:percent="100"/>
          <w:kern w:val="1"/>
          <w:sz w:val="24"/>
          <w:szCs w:val="24"/>
        </w:rPr>
      </w:pPr>
      <w:r>
        <w:rPr>
          <w:rFonts w:eastAsia="Arial"/>
          <w:color w:val="000000"/>
          <w:spacing w:val="0" w:percent="100"/>
          <w:kern w:val="1"/>
          <w:sz w:val="24"/>
          <w:szCs w:val="24"/>
        </w:rPr>
        <w:t>mit herzlichen Grüßen.</w:t>
      </w:r>
    </w:p>
    <w:p>
      <w:pPr>
        <w:rPr>
          <w:rFonts w:eastAsia="Arial"/>
          <w:color w:val="000000"/>
          <w:spacing w:val="-7" w:percent="94"/>
          <w:sz w:val="24"/>
          <w:szCs w:val="24"/>
        </w:rPr>
      </w:pPr>
      <w:r>
        <w:rPr>
          <w:rFonts w:eastAsia="Arial"/>
          <w:color w:val="000000"/>
          <w:spacing w:val="-7" w:percent="94"/>
          <w:sz w:val="24"/>
          <w:szCs w:val="24"/>
        </w:rPr>
      </w:r>
    </w:p>
    <w:p>
      <w:pPr>
        <w:rPr>
          <w:rFonts w:eastAsia="Arial"/>
          <w:color w:val="000000"/>
          <w:spacing w:val="-7" w:percent="94"/>
          <w:sz w:val="24"/>
          <w:szCs w:val="24"/>
        </w:rPr>
      </w:pPr>
      <w:r>
        <w:rPr>
          <w:rFonts w:eastAsia="Arial"/>
          <w:color w:val="000000"/>
          <w:spacing w:val="-7" w:percent="94"/>
          <w:sz w:val="24"/>
          <w:szCs w:val="24"/>
        </w:rPr>
      </w:r>
    </w:p>
    <w:p>
      <w:pPr>
        <w:rPr>
          <w:rFonts w:eastAsia="Arial"/>
          <w:color w:val="000000"/>
          <w:spacing w:val="-7" w:percent="94"/>
          <w:sz w:val="24"/>
          <w:szCs w:val="24"/>
        </w:rPr>
      </w:pPr>
      <w:r>
        <w:rPr>
          <w:rFonts w:eastAsia="Arial"/>
          <w:color w:val="000000"/>
          <w:spacing w:val="-7" w:percent="94"/>
          <w:sz w:val="24"/>
          <w:szCs w:val="24"/>
        </w:rPr>
      </w:r>
    </w:p>
    <w:p>
      <w:pPr>
        <w:rPr>
          <w:rFonts w:eastAsia="Arial"/>
          <w:color w:val="000000"/>
          <w:spacing w:val="-7" w:percent="94"/>
          <w:sz w:val="24"/>
          <w:szCs w:val="24"/>
        </w:rPr>
      </w:pPr>
      <w:r>
        <w:rPr>
          <w:rFonts w:eastAsia="Arial"/>
          <w:color w:val="000000"/>
          <w:spacing w:val="-7" w:percent="94"/>
          <w:sz w:val="24"/>
          <w:szCs w:val="24"/>
        </w:rPr>
        <w:t>A. Mende, D. Rübenstrunk, H. Mende</w:t>
      </w:r>
    </w:p>
    <w:p>
      <w:pPr>
        <w:rPr>
          <w:rFonts w:eastAsia="Arial"/>
          <w:color w:val="000000"/>
          <w:spacing w:val="-7" w:percent="94"/>
          <w:sz w:val="24"/>
          <w:szCs w:val="24"/>
        </w:rPr>
      </w:pPr>
      <w:r>
        <w:rPr>
          <w:rFonts w:eastAsia="Arial"/>
          <w:color w:val="000000"/>
          <w:spacing w:val="-7" w:percent="94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8" w:w="11906"/>
      <w:pgMar w:left="851" w:top="1361" w:right="340" w:bottom="397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Symbol">
    <w:charset w:val="02"/>
    <w:family w:val="roman"/>
    <w:pitch w:val="default"/>
  </w:font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Tahoma">
    <w:charset w:val="00"/>
    <w:family w:val="swiss"/>
    <w:pitch w:val="default"/>
  </w:font>
  <w:font w:name="Courier New">
    <w:charset w:val="00"/>
    <w:family w:val="modern"/>
    <w:pitch w:val="default"/>
  </w:font>
  <w:font w:name="Wingdings">
    <w:charset w:val="02"/>
    <w:family w:val="auto"/>
    <w:pitch w:val="default"/>
  </w:font>
  <w:font w:name="Microsoft YaHei">
    <w:charset w:val="00"/>
    <w:family w:val="swiss"/>
    <w:pitch w:val="default"/>
  </w:font>
  <w:font w:name="Mangal">
    <w:charset w:val="00"/>
    <w:family w:val="roman"/>
    <w:pitch w:val="default"/>
  </w:font>
  <w:font w:name="Helvetica">
    <w:charset w:val="00"/>
    <w:family w:val="swiss"/>
    <w:pitch w:val="default"/>
  </w:font>
  <w:font w:name="SimSun">
    <w:charset w:val="00"/>
    <w:family w:val="auto"/>
    <w:pitch w:val="default"/>
  </w:font>
  <w:font w:name="Calibri">
    <w:charset w:val="00"/>
    <w:family w:val="swiss"/>
    <w:pitch w:val="default"/>
  </w:font>
  <w:font w:name="HelveticaNeueLT Com 45 Lt">
    <w:charset w:val="00"/>
    <w:family w:val="swiss"/>
    <w:pitch w:val="default"/>
  </w:font>
  <w:font w:name="Calibri Light">
    <w:charset w:val="00"/>
    <w:family w:val="swiss"/>
    <w:pitch w:val="default"/>
  </w:font>
  <w:font w:name="Leelawadee">
    <w:charset w:val="00"/>
    <w:family w:val="roman"/>
    <w:pitch w:val="default"/>
  </w:font>
  <w:font w:name="aakar">
    <w:charset w:val="00"/>
    <w:family w:val="roman"/>
    <w:pitch w:val="default"/>
  </w:font>
  <w:font w:name="Abyssinica SIL">
    <w:charset w:val="00"/>
    <w:family w:val="roman"/>
    <w:pitch w:val="default"/>
  </w:font>
  <w:font w:name="Agency FB">
    <w:charset w:val="00"/>
    <w:family w:val="roman"/>
    <w:pitch w:val="default"/>
  </w:font>
  <w:font w:name="Algerian">
    <w:charset w:val="00"/>
    <w:family w:val="roman"/>
    <w:pitch w:val="default"/>
  </w:font>
  <w:font w:name="Ani">
    <w:charset w:val="00"/>
    <w:family w:val="roman"/>
    <w:pitch w:val="default"/>
  </w:font>
  <w:font w:name="AnjaliOldLipi">
    <w:charset w:val="00"/>
    <w:family w:val="roman"/>
    <w:pitch w:val="default"/>
  </w:font>
  <w:font w:name="Wingbats"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8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8"/>
    </w:pP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tbl>
    <w:tblPr>
      <w:tblStyle w:val="NormalTable"/>
      <w:name w:val="Tabelle1"/>
      <w:tabOrder w:val="0"/>
      <w:jc w:val="left"/>
      <w:tblInd w:w="0" w:type="dxa"/>
      <w:tblW w:w="10075" w:type="dxa"/>
      <w:tblLook w:val="0000" w:firstRow="0" w:lastRow="0" w:firstColumn="0" w:lastColumn="0" w:noHBand="0" w:noVBand="0"/>
    </w:tblPr>
    <w:tblGrid>
      <w:gridCol w:w="2538"/>
      <w:gridCol w:w="4790"/>
      <w:gridCol w:w="2747"/>
    </w:tblGrid>
    <w:tr>
      <w:trPr>
        <w:tblHeader w:val="0"/>
        <w:cantSplit w:val="0"/>
        <w:trHeight w:val="964" w:hRule="exact"/>
      </w:trPr>
      <w:tc>
        <w:tcPr>
          <w:tcW w:w="2538" w:type="dxa"/>
          <w:tcMar>
            <w:left w:w="10" w:type="dxa"/>
            <w:right w:w="1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</w:tcBorders>
          <w:tmTcPr id="1684143545" protected="0"/>
        </w:tcPr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VERWALTUNG WEST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 xml:space="preserve">IM SANIG 1 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57612 BIRNBACH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Tel.: 02681 - 9584-0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christianopolis@rosenkreuz.de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</w:r>
        </w:p>
      </w:tc>
      <w:tc>
        <w:tcPr>
          <w:tcW w:w="4790" w:type="dxa"/>
          <w:tcMar>
            <w:left w:w="10" w:type="dxa"/>
            <w:right w:w="1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</w:tcBorders>
          <w:tmTcPr id="1684143545" protected="0"/>
        </w:tcPr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WESTERWALD BANK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IBAN: DE35 5739 18OO 0073 6935 35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BIC:  GENODE51WW1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  <w:lang w:val="en-us"/>
            </w:rPr>
          </w:pPr>
          <w:r>
            <w:rPr>
              <w:rFonts w:ascii="Arial" w:hAnsi="Arial"/>
              <w:color w:val="333333"/>
              <w:sz w:val="15"/>
              <w:szCs w:val="15"/>
              <w:lang w:val="en-us"/>
            </w:rPr>
          </w:r>
        </w:p>
      </w:tc>
      <w:tc>
        <w:tcPr>
          <w:tcW w:w="2747" w:type="dxa"/>
          <w:tcMar>
            <w:top w:w="55" w:type="dxa"/>
            <w:left w:w="55" w:type="dxa"/>
            <w:bottom w:w="55" w:type="dxa"/>
            <w:right w:w="55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</w:tcBorders>
          <w:tmTcPr id="1684143545" protected="0"/>
        </w:tcPr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POSTBANK KÖLN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IBAN: DE03 3701 0050 0022 1535 07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  <w:t>BIC:   PBNKDEFF</w:t>
          </w:r>
        </w:p>
        <w:p>
          <w:pPr>
            <w:pStyle w:val="para28"/>
            <w:spacing w:line="100" w:lineRule="atLeast"/>
            <w:rPr>
              <w:rFonts w:ascii="Arial" w:hAnsi="Arial"/>
              <w:color w:val="333333"/>
              <w:sz w:val="15"/>
              <w:szCs w:val="15"/>
            </w:rPr>
          </w:pPr>
          <w:r>
            <w:rPr>
              <w:rFonts w:ascii="Arial" w:hAnsi="Arial"/>
              <w:color w:val="333333"/>
              <w:sz w:val="15"/>
              <w:szCs w:val="15"/>
            </w:rPr>
          </w:r>
        </w:p>
      </w:tc>
    </w:tr>
  </w:tbl>
  <w:p>
    <w:pPr>
      <w:pStyle w:val="para18"/>
      <w:rPr>
        <w:sz w:val="20"/>
      </w:rPr>
    </w:pPr>
    <w:r>
      <w:rPr>
        <w:sz w:val="20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7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7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numFmt w:val="bullet"/>
      <w:suff w:val="tab"/>
      <w:lvlText w:val="*"/>
      <w:lvlJc w:val="left"/>
      <w:pPr>
        <w:ind w:left="0" w:hanging="0"/>
      </w:pPr>
    </w:lvl>
  </w:abstractNum>
  <w:abstractNum w:abstractNumId="2">
    <w:multiLevelType w:val="hybridMultilevel"/>
    <w:name w:val="Nummerierungsliste 2"/>
    <w:lvl w:ilvl="0">
      <w:start w:val="1"/>
      <w:numFmt w:val="none"/>
      <w:pStyle w:val="para1"/>
      <w:suff w:val="nothing"/>
      <w:lvlText w:val=""/>
      <w:lvlJc w:val="left"/>
      <w:pPr>
        <w:ind w:left="0" w:hanging="0"/>
      </w:pPr>
    </w:lvl>
    <w:lvl w:ilvl="1">
      <w:start w:val="1"/>
      <w:numFmt w:val="none"/>
      <w:pStyle w:val="para2"/>
      <w:suff w:val="nothing"/>
      <w:lvlText w:val=""/>
      <w:lvlJc w:val="left"/>
      <w:pPr>
        <w:ind w:left="0" w:hanging="0"/>
      </w:pPr>
    </w:lvl>
    <w:lvl w:ilvl="2">
      <w:start w:val="1"/>
      <w:numFmt w:val="none"/>
      <w:pStyle w:val="para3"/>
      <w:suff w:val="nothing"/>
      <w:lvlText w:val=""/>
      <w:lvlJc w:val="left"/>
      <w:pPr>
        <w:ind w:left="0" w:hanging="0"/>
      </w:pPr>
    </w:lvl>
    <w:lvl w:ilvl="3">
      <w:start w:val="1"/>
      <w:numFmt w:val="none"/>
      <w:pStyle w:val="para4"/>
      <w:suff w:val="nothing"/>
      <w:lvlText w:val=""/>
      <w:lvlJc w:val="left"/>
      <w:pPr>
        <w:ind w:left="0" w:hanging="0"/>
      </w:pPr>
    </w:lvl>
    <w:lvl w:ilvl="4">
      <w:start w:val="1"/>
      <w:numFmt w:val="none"/>
      <w:pStyle w:val="para5"/>
      <w:suff w:val="nothing"/>
      <w:lvlText w:val=""/>
      <w:lvlJc w:val="left"/>
      <w:pPr>
        <w:ind w:left="0" w:hanging="0"/>
      </w:pPr>
    </w:lvl>
    <w:lvl w:ilvl="5">
      <w:start w:val="1"/>
      <w:numFmt w:val="none"/>
      <w:pStyle w:val="para6"/>
      <w:suff w:val="nothing"/>
      <w:lvlText w:val=""/>
      <w:lvlJc w:val="left"/>
      <w:pPr>
        <w:ind w:left="0" w:hanging="0"/>
      </w:pPr>
    </w:lvl>
    <w:lvl w:ilvl="6">
      <w:start w:val="1"/>
      <w:numFmt w:val="none"/>
      <w:pStyle w:val="para7"/>
      <w:suff w:val="nothing"/>
      <w:lvlText w:val=""/>
      <w:lvlJc w:val="left"/>
      <w:pPr>
        <w:ind w:left="0" w:hanging="0"/>
      </w:pPr>
    </w:lvl>
    <w:lvl w:ilvl="7">
      <w:start w:val="1"/>
      <w:numFmt w:val="none"/>
      <w:pStyle w:val="para8"/>
      <w:suff w:val="nothing"/>
      <w:lvlText w:val=""/>
      <w:lvlJc w:val="left"/>
      <w:pPr>
        <w:ind w:left="0" w:hanging="0"/>
      </w:pPr>
    </w:lvl>
    <w:lvl w:ilvl="8">
      <w:start w:val="1"/>
      <w:numFmt w:val="none"/>
      <w:pStyle w:val="para9"/>
      <w:suff w:val="nothing"/>
      <w:lvlText w:val=""/>
      <w:lvlJc w:val="left"/>
      <w:pPr>
        <w:ind w:left="0" w:hanging="0"/>
      </w:pPr>
    </w:lvl>
  </w:abstractNum>
  <w:abstractNum w:abstractNumId="3">
    <w:multiLevelType w:val="singleLevel"/>
    <w:name w:val="Bullet 3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mailMerge>
    <w:mainDocumentType w:val="formLetters"/>
    <w:linkToQuery/>
    <w:dataType w:val="native"/>
    <w:connectString w:val="Provider=Microsoft.ACE.OLEDB.12.0;Data Source=/home/mrhelmut56/Schreibtisch/Goldenes Rosenkreuz/Düsseldorf - Öffentlichkeitsarbeit/Zentrum Düsseldorf - Mitglieder.xlsx;Mode=Read;Extended Properties=&quot;HDR=YES;IMEX=1;&quot;"/>
    <w:query w:val="SELECT * FROM `ZD-Vorhof$`"/>
    <w:dataSource r:id="rId1"/>
    <w:dataSourceType w:val="4" w:hasFldNames="1" w:table="ZD-Vorhof"/>
    <w:viewMergedData/>
  </w:mailMerge>
  <w:defaultTabStop w:val="709"/>
  <w:evenAndOddHeaders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4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doNotUseHTMLParagraphAutoSpacing w:val="1"/>
    <w:compatSetting w:name="compatibilityMode" w:uri="http://schemas.microsoft.com/office/word" w:val="15"/>
  </w:compat>
  <w:shapeDefaults>
    <o:shapedefaults v:ext="edit" spidmax="6145"/>
    <o:shapelayout v:ext="edit">
      <o:rules v:ext="edit">
        <o:r id="V:Rule2" type="connector" idref="#AutoShape 11"/>
      </o:rules>
    </o:shapelayout>
  </w:shapeDefaults>
  <w:tmPrefOne w:val="17"/>
  <w:tmPrefTwo w:val="2049"/>
  <w:tmFmtPref w:val="5505546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8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684143545" w:val="1062" w:fileVer="342" w:fileVer64="64" w:fileVerOS="3">
    <w:pdfExportOpt pagesRangeIndex="1" pagesSelectionIndex="0" qualityIndex="0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name="/home/mrhelmut56/Schreibtisch/Goldenes Rosenkreuz/Düsseldorf - Öffentlichkeitsarbeit/ZD Anschreiben Mitglieder.pdf" map="1"/>
  </w:tmAppRevision>
  <w:guidesAndGrid showGuides="1" lockGuides="0" snapToGuides="1" snapToPageMargins="0" snapToOtherObjects="1" tolerance="8" gridDistanceHorizontal="114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cs="Arial"/>
      <w:spacing w:val="16" w:percent="115"/>
      <w:sz w:val="22"/>
      <w:lang w:eastAsia="zh-cn"/>
    </w:rPr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7230" w:firstLine="0"/>
      <w:keepNext/>
      <w:outlineLvl w:val="0"/>
    </w:pPr>
    <w:rPr>
      <w:b/>
      <w:spacing w:val="6" w:percent="105"/>
    </w:rPr>
  </w:style>
  <w:style w:type="paragraph" w:styleId="para2">
    <w:name w:val="heading 2"/>
    <w:qFormat/>
    <w:basedOn w:val="para0"/>
    <w:next w:val="para0"/>
    <w:pPr>
      <w:numPr>
        <w:ilvl w:val="1"/>
        <w:numId w:val="2"/>
      </w:numPr>
      <w:ind w:left="7655" w:firstLine="0"/>
      <w:keepNext/>
      <w:outlineLvl w:val="1"/>
    </w:pPr>
    <w:rPr>
      <w:b/>
    </w:rPr>
  </w:style>
  <w:style w:type="paragraph" w:styleId="para3">
    <w:name w:val="heading 3"/>
    <w:qFormat/>
    <w:basedOn w:val="para0"/>
    <w:next w:val="para0"/>
    <w:pPr>
      <w:numPr>
        <w:ilvl w:val="2"/>
        <w:numId w:val="2"/>
      </w:numPr>
      <w:ind w:left="7655" w:hanging="7655"/>
      <w:spacing w:before="120"/>
      <w:keepNext/>
      <w:outlineLvl w:val="2"/>
    </w:pPr>
    <w:rPr>
      <w:rFonts w:ascii="Tahoma" w:hAnsi="Tahoma" w:cs="Tahoma"/>
      <w:b/>
      <w:sz w:val="24"/>
    </w:rPr>
  </w:style>
  <w:style w:type="paragraph" w:styleId="para4">
    <w:name w:val="heading 4"/>
    <w:qFormat/>
    <w:basedOn w:val="para0"/>
    <w:next w:val="para0"/>
    <w:pPr>
      <w:numPr>
        <w:ilvl w:val="3"/>
        <w:numId w:val="2"/>
      </w:numPr>
      <w:ind w:left="864" w:hanging="864"/>
      <w:spacing/>
      <w:jc w:val="right"/>
      <w:keepNext/>
      <w:outlineLvl w:val="3"/>
    </w:pPr>
    <w:rPr>
      <w:rFonts w:ascii="Tahoma" w:hAnsi="Tahoma" w:cs="Tahoma"/>
      <w:i/>
      <w:sz w:val="16"/>
    </w:rPr>
  </w:style>
  <w:style w:type="paragraph" w:styleId="para5">
    <w:name w:val="heading 5"/>
    <w:qFormat/>
    <w:basedOn w:val="para0"/>
    <w:next w:val="para0"/>
    <w:pPr>
      <w:numPr>
        <w:ilvl w:val="4"/>
        <w:numId w:val="2"/>
      </w:numPr>
      <w:ind w:left="5671" w:hanging="5671"/>
      <w:spacing w:before="120" w:after="120"/>
      <w:keepNext/>
      <w:outlineLvl w:val="4"/>
    </w:pPr>
    <w:rPr>
      <w:b/>
    </w:rPr>
  </w:style>
  <w:style w:type="paragraph" w:styleId="para6">
    <w:name w:val="heading 6"/>
    <w:qFormat/>
    <w:basedOn w:val="para0"/>
    <w:next w:val="para0"/>
    <w:pPr>
      <w:numPr>
        <w:ilvl w:val="5"/>
        <w:numId w:val="2"/>
      </w:numPr>
      <w:ind w:left="5670" w:firstLine="0"/>
      <w:spacing w:before="40"/>
      <w:keepNext/>
      <w:outlineLvl w:val="5"/>
    </w:pPr>
    <w:rPr>
      <w:smallCaps w:percent="80"/>
      <w:spacing w:val="-4" w:percent="97"/>
      <w:sz w:val="24"/>
    </w:rPr>
  </w:style>
  <w:style w:type="paragraph" w:styleId="para7">
    <w:name w:val="heading 7"/>
    <w:qFormat/>
    <w:basedOn w:val="para0"/>
    <w:next w:val="para0"/>
    <w:pPr>
      <w:numPr>
        <w:ilvl w:val="6"/>
        <w:numId w:val="2"/>
      </w:numPr>
      <w:ind w:left="5670" w:hanging="5670"/>
      <w:keepNext/>
      <w:outlineLvl w:val="6"/>
    </w:pPr>
    <w:rPr>
      <w:b/>
      <w:sz w:val="28"/>
    </w:rPr>
  </w:style>
  <w:style w:type="paragraph" w:styleId="para8">
    <w:name w:val="heading 8"/>
    <w:qFormat/>
    <w:basedOn w:val="para0"/>
    <w:next w:val="para0"/>
    <w:pPr>
      <w:numPr>
        <w:ilvl w:val="7"/>
        <w:numId w:val="2"/>
      </w:numPr>
      <w:ind w:left="5670" w:hanging="5670"/>
      <w:keepNext/>
      <w:outlineLvl w:val="7"/>
    </w:pPr>
    <w:rPr>
      <w:b/>
      <w:bCs/>
      <w:spacing w:val="-4" w:percent="97"/>
    </w:rPr>
  </w:style>
  <w:style w:type="paragraph" w:styleId="para9">
    <w:name w:val="heading 9"/>
    <w:qFormat/>
    <w:basedOn w:val="para0"/>
    <w:next w:val="para0"/>
    <w:pPr>
      <w:numPr>
        <w:ilvl w:val="8"/>
        <w:numId w:val="2"/>
      </w:numPr>
      <w:ind w:left="6663" w:right="423" w:firstLine="0"/>
      <w:spacing/>
      <w:jc w:val="both"/>
      <w:keepNext/>
      <w:outlineLvl w:val="8"/>
    </w:pPr>
    <w:rPr>
      <w:i/>
      <w:iCs/>
      <w:sz w:val="16"/>
    </w:rPr>
  </w:style>
  <w:style w:type="paragraph" w:styleId="para10" w:customStyle="1">
    <w:name w:val="Überschrift"/>
    <w:qFormat/>
    <w:basedOn w:val="para0"/>
    <w:next w:val="para11"/>
    <w:pPr>
      <w:spacing w:before="240" w:after="120"/>
      <w:keepNext/>
    </w:pPr>
    <w:rPr>
      <w:rFonts w:eastAsia="Microsoft YaHei" w:cs="Mangal"/>
      <w:sz w:val="28"/>
      <w:szCs w:val="28"/>
    </w:rPr>
  </w:style>
  <w:style w:type="paragraph" w:styleId="para11">
    <w:name w:val="Body Text"/>
    <w:qFormat/>
    <w:basedOn w:val="para0"/>
    <w:pPr>
      <w:pBdr>
        <w:top w:val="single" w:sz="4" w:space="1" w:color="000000" tmln="10, 20, 20, 0, 20"/>
        <w:left w:val="single" w:sz="4" w:space="4" w:color="000000" tmln="10, 20, 20, 0, 80"/>
        <w:bottom w:val="single" w:sz="4" w:space="1" w:color="000000" tmln="10, 20, 20, 0, 20"/>
        <w:right w:val="single" w:sz="4" w:space="4" w:color="000000" tmln="10, 20, 20, 0, 80"/>
        <w:between w:val="nil" w:sz="0" w:space="0" w:color="000000" tmln="20, 20, 20, 0, 0"/>
      </w:pBdr>
      <w:shd w:val="none"/>
    </w:pPr>
    <w:rPr>
      <w:rFonts w:ascii="Tahoma" w:hAnsi="Tahoma" w:cs="Tahoma"/>
      <w:sz w:val="24"/>
    </w:rPr>
  </w:style>
  <w:style w:type="paragraph" w:styleId="para12">
    <w:name w:val="List"/>
    <w:qFormat/>
    <w:basedOn w:val="para11"/>
    <w:rPr>
      <w:rFonts w:cs="Mangal"/>
    </w:rPr>
  </w:style>
  <w:style w:type="paragraph" w:styleId="para13">
    <w:name w:val="caption"/>
    <w:qFormat/>
    <w:basedOn w:val="para0"/>
    <w:next w:val="para0"/>
    <w:pPr>
      <w:ind w:left="284"/>
      <w:spacing w:before="1200"/>
    </w:pPr>
    <w:rPr>
      <w:rFonts w:ascii="Helvetica" w:hAnsi="Helvetica"/>
      <w:b/>
      <w:bCs/>
      <w:sz w:val="32"/>
      <w:szCs w:val="28"/>
    </w:rPr>
  </w:style>
  <w:style w:type="paragraph" w:styleId="para14" w:customStyle="1">
    <w:name w:val="Verzeichnis"/>
    <w:qFormat/>
    <w:basedOn w:val="para0"/>
    <w:pPr>
      <w:suppressLineNumbers/>
    </w:pPr>
    <w:rPr>
      <w:rFonts w:cs="Mangal"/>
    </w:rPr>
  </w:style>
  <w:style w:type="paragraph" w:styleId="para15" w:customStyle="1">
    <w:name w:val="Dokumentstruktur1"/>
    <w:qFormat/>
    <w:basedOn w:val="para0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000080" tmshd="1677721856, 0, 8388608"/>
    </w:pPr>
    <w:rPr>
      <w:rFonts w:ascii="Tahoma" w:hAnsi="Tahoma" w:cs="Tahoma"/>
    </w:rPr>
  </w:style>
  <w:style w:type="paragraph" w:styleId="para16">
    <w:name w:val="Body Text Indent"/>
    <w:qFormat/>
    <w:basedOn w:val="para0"/>
    <w:pPr>
      <w:ind w:left="6663"/>
    </w:pPr>
    <w:rPr>
      <w:spacing w:val="-4" w:percent="96"/>
    </w:rPr>
  </w:style>
  <w:style w:type="paragraph" w:styleId="para17">
    <w:name w:val="Head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18">
    <w:name w:val="Foot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19">
    <w:name w:val="Body Text Indent 2"/>
    <w:qFormat/>
    <w:basedOn w:val="para0"/>
    <w:pPr>
      <w:ind w:left="6946"/>
    </w:pPr>
    <w:rPr>
      <w:rFonts w:ascii="Tahoma" w:hAnsi="Tahoma" w:cs="Tahoma"/>
    </w:rPr>
  </w:style>
  <w:style w:type="paragraph" w:styleId="para20">
    <w:name w:val="Body Text Indent 3"/>
    <w:qFormat/>
    <w:basedOn w:val="para0"/>
    <w:pPr>
      <w:ind w:left="284"/>
    </w:pPr>
    <w:rPr>
      <w:i/>
    </w:rPr>
  </w:style>
  <w:style w:type="paragraph" w:styleId="para21" w:customStyle="1">
    <w:name w:val="Blocktext1"/>
    <w:qFormat/>
    <w:basedOn w:val="para0"/>
    <w:pPr>
      <w:ind w:left="284" w:right="282"/>
    </w:pPr>
    <w:rPr>
      <w:i/>
      <w:iCs/>
    </w:rPr>
  </w:style>
  <w:style w:type="paragraph" w:styleId="para22" w:customStyle="1">
    <w:name w:val="Textkörper 21"/>
    <w:qFormat/>
    <w:basedOn w:val="para0"/>
    <w:rPr>
      <w:i/>
      <w:iCs/>
    </w:rPr>
  </w:style>
  <w:style w:type="paragraph" w:styleId="para23" w:customStyle="1">
    <w:name w:val="Textkörper 31"/>
    <w:qFormat/>
    <w:basedOn w:val="para0"/>
    <w:pPr>
      <w:spacing w:before="360"/>
      <w:tabs defTabSz="709">
        <w:tab w:val="left" w:pos="993" w:leader="none"/>
        <w:tab w:val="left" w:pos="1843" w:leader="none"/>
        <w:tab w:val="left" w:pos="2835" w:leader="none"/>
        <w:tab w:val="left" w:pos="5988" w:leader="none"/>
        <w:tab w:val="left" w:pos="8105" w:leader="none"/>
        <w:tab w:val="left" w:pos="9426" w:leader="none"/>
      </w:tabs>
    </w:pPr>
    <w:rPr>
      <w:szCs w:val="22"/>
    </w:rPr>
  </w:style>
  <w:style w:type="paragraph" w:styleId="para2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5" w:customStyle="1">
    <w:name w:val="Listenabsatz1"/>
    <w:qFormat/>
    <w:basedOn w:val="para0"/>
    <w:pPr>
      <w:ind w:left="720"/>
      <w:suppressAutoHyphens/>
      <w:hyphenationLines w:val="0"/>
      <w:widowControl w:val="0"/>
    </w:pPr>
    <w:rPr>
      <w:rFonts w:eastAsia="SimSun" w:cs="Mangal"/>
      <w:kern w:val="1"/>
      <w:szCs w:val="24"/>
      <w:lang w:bidi="hi-in"/>
    </w:rPr>
  </w:style>
  <w:style w:type="paragraph" w:styleId="para26" w:customStyle="1">
    <w:name w:val="BRIEFKOPF LRC 2014 - NEU"/>
    <w:qFormat/>
    <w:basedOn w:val="para17"/>
    <w:pPr>
      <w:spacing w:line="240" w:lineRule="exact"/>
      <w:tabs defTabSz="709">
        <w:tab w:val="center" w:pos="4536" w:leader="none"/>
        <w:tab w:val="left" w:pos="6096" w:leader="none"/>
        <w:tab w:val="right" w:pos="9072" w:leader="none"/>
      </w:tabs>
    </w:pPr>
    <w:rPr>
      <w:color w:val="404040"/>
      <w:sz w:val="24"/>
      <w:szCs w:val="24"/>
      <w:lang w:eastAsia="de-de"/>
    </w:rPr>
  </w:style>
  <w:style w:type="paragraph" w:styleId="para27">
    <w:name w:val="No Spacing"/>
    <w:qFormat/>
    <w:basedOn w:val="para0"/>
    <w:rPr>
      <w:rFonts w:ascii="Calibri" w:hAnsi="Calibri" w:cs="Times New Roman"/>
      <w:spacing w:val="0" w:percent="100"/>
      <w:szCs w:val="22"/>
      <w:lang w:val="en-us" w:eastAsia="en-us" w:bidi="en-us"/>
    </w:rPr>
  </w:style>
  <w:style w:type="paragraph" w:styleId="para28" w:customStyle="1">
    <w:name w:val="Table Contents"/>
    <w:qFormat/>
    <w:basedOn w:val="para0"/>
    <w:pPr>
      <w:suppressAutoHyphens/>
      <w:hyphenationLines w:val="0"/>
      <w:suppressLineNumbers/>
    </w:pPr>
    <w:rPr>
      <w:rFonts w:ascii="HelveticaNeueLT Com 45 Lt" w:hAnsi="HelveticaNeueLT Com 45 Lt" w:cs="Times New Roman"/>
      <w:spacing w:val="0" w:percent="100"/>
      <w:kern w:val="1"/>
      <w:sz w:val="24"/>
      <w:lang w:eastAsia="de-de"/>
    </w:rPr>
  </w:style>
  <w:style w:type="paragraph" w:styleId="para29" w:customStyle="1">
    <w:name w:val="Default"/>
    <w:qFormat/>
    <w:rPr>
      <w:rFonts w:ascii="Arial" w:hAnsi="Arial" w:eastAsia="Times New Roman" w:cs="Arial"/>
      <w:color w:val="000000"/>
      <w:sz w:val="24"/>
      <w:szCs w:val="24"/>
      <w:lang w:val="de-de" w:eastAsia="de-de" w:bidi="ar-sa"/>
    </w:rPr>
  </w:style>
  <w:style w:type="character" w:styleId="char0" w:default="1">
    <w:name w:val="Default Paragraph Font"/>
  </w:style>
  <w:style w:type="character" w:styleId="char1" w:customStyle="1">
    <w:name w:val="WW8Num1z0"/>
    <w:rPr>
      <w:rFonts w:ascii="Symbol" w:hAnsi="Symbol" w:cs="Symbol"/>
    </w:rPr>
  </w:style>
  <w:style w:type="character" w:styleId="char2" w:customStyle="1">
    <w:name w:val="WW8Num1z1"/>
    <w:rPr>
      <w:rFonts w:ascii="Courier New" w:hAnsi="Courier New" w:cs="Courier New"/>
    </w:rPr>
  </w:style>
  <w:style w:type="character" w:styleId="char3" w:customStyle="1">
    <w:name w:val="WW8Num1z2"/>
    <w:rPr>
      <w:rFonts w:ascii="Wingdings" w:hAnsi="Wingdings" w:cs="Wingdings"/>
    </w:rPr>
  </w:style>
  <w:style w:type="character" w:styleId="char4" w:customStyle="1">
    <w:name w:val="WW8Num2z0"/>
    <w:rPr>
      <w:rFonts w:ascii="Symbol" w:hAnsi="Symbol" w:cs="Symbol"/>
    </w:rPr>
  </w:style>
  <w:style w:type="character" w:styleId="char5" w:customStyle="1">
    <w:name w:val="WW8Num3z0"/>
    <w:rPr>
      <w:rFonts w:ascii="Symbol" w:hAnsi="Symbol" w:cs="Symbol"/>
    </w:rPr>
  </w:style>
  <w:style w:type="character" w:styleId="char6" w:customStyle="1">
    <w:name w:val="WW8Num4z0"/>
    <w:rPr>
      <w:rFonts w:ascii="Symbol" w:hAnsi="Symbol" w:cs="Symbol"/>
    </w:rPr>
  </w:style>
  <w:style w:type="character" w:styleId="char7" w:customStyle="1">
    <w:name w:val="WW8Num5z0"/>
    <w:rPr>
      <w:rFonts w:ascii="Symbol" w:hAnsi="Symbol" w:cs="Symbol"/>
    </w:rPr>
  </w:style>
  <w:style w:type="character" w:styleId="char8" w:customStyle="1">
    <w:name w:val="WW8Num6z0"/>
    <w:rPr>
      <w:rFonts w:ascii="Symbol" w:hAnsi="Symbol" w:cs="Symbol"/>
    </w:rPr>
  </w:style>
  <w:style w:type="character" w:styleId="char9" w:customStyle="1">
    <w:name w:val="WW8Num7z0"/>
    <w:rPr>
      <w:rFonts w:ascii="Symbol" w:hAnsi="Symbol" w:cs="Symbol"/>
    </w:rPr>
  </w:style>
  <w:style w:type="character" w:styleId="char10" w:customStyle="1">
    <w:name w:val="WW8Num8z0"/>
  </w:style>
  <w:style w:type="character" w:styleId="char11" w:customStyle="1">
    <w:name w:val="WW8Num9z0"/>
    <w:rPr>
      <w:rFonts w:ascii="Symbol" w:hAnsi="Symbol" w:cs="Symbol"/>
    </w:rPr>
  </w:style>
  <w:style w:type="character" w:styleId="char12" w:customStyle="1">
    <w:name w:val="WW8Num10z0"/>
    <w:rPr>
      <w:rFonts w:ascii="Symbol" w:hAnsi="Symbol" w:cs="Symbol"/>
    </w:rPr>
  </w:style>
  <w:style w:type="character" w:styleId="char13" w:customStyle="1">
    <w:name w:val="WW8Num11z0"/>
    <w:rPr>
      <w:sz w:val="16"/>
    </w:rPr>
  </w:style>
  <w:style w:type="character" w:styleId="char14" w:customStyle="1">
    <w:name w:val="WW8Num12z0"/>
    <w:rPr>
      <w:rFonts w:ascii="Symbol" w:hAnsi="Symbol" w:cs="Symbol"/>
    </w:rPr>
  </w:style>
  <w:style w:type="character" w:styleId="char15" w:customStyle="1">
    <w:name w:val="WW8Num12z1"/>
    <w:rPr>
      <w:rFonts w:ascii="Courier New" w:hAnsi="Courier New" w:cs="Courier New"/>
    </w:rPr>
  </w:style>
  <w:style w:type="character" w:styleId="char16" w:customStyle="1">
    <w:name w:val="WW8Num12z2"/>
    <w:rPr>
      <w:rFonts w:ascii="Wingdings" w:hAnsi="Wingdings" w:cs="Wingdings"/>
    </w:rPr>
  </w:style>
  <w:style w:type="character" w:styleId="char17" w:customStyle="1">
    <w:name w:val="WW8Num13z0"/>
    <w:rPr>
      <w:rFonts w:ascii="Courier New" w:hAnsi="Courier New" w:cs="Courier New"/>
    </w:rPr>
  </w:style>
  <w:style w:type="character" w:styleId="char18" w:customStyle="1">
    <w:name w:val="WW8Num13z2"/>
    <w:rPr>
      <w:rFonts w:ascii="Wingdings" w:hAnsi="Wingdings" w:cs="Wingdings"/>
    </w:rPr>
  </w:style>
  <w:style w:type="character" w:styleId="char19" w:customStyle="1">
    <w:name w:val="WW8Num13z3"/>
    <w:rPr>
      <w:rFonts w:ascii="Symbol" w:hAnsi="Symbol" w:cs="Symbol"/>
    </w:rPr>
  </w:style>
  <w:style w:type="character" w:styleId="char20" w:customStyle="1">
    <w:name w:val="WW8Num14z0"/>
    <w:rPr>
      <w:rFonts w:ascii="Symbol" w:hAnsi="Symbol" w:cs="Symbol"/>
    </w:rPr>
  </w:style>
  <w:style w:type="character" w:styleId="char21" w:customStyle="1">
    <w:name w:val="Absatz-Standardschriftart1"/>
  </w:style>
  <w:style w:type="character" w:styleId="char22" w:customStyle="1">
    <w:name w:val="Kopfzeile Zchn"/>
    <w:rPr>
      <w:spacing w:val="16" w:percent="116"/>
      <w:sz w:val="22"/>
    </w:rPr>
  </w:style>
  <w:style w:type="character" w:styleId="char23" w:customStyle="1">
    <w:name w:val="BRIEFKOPF LRC 2014 - NEU Zchn"/>
    <w:basedOn w:val="char22"/>
    <w:rPr>
      <w:spacing w:val="8" w:percent="108"/>
      <w:sz w:val="22"/>
    </w:rPr>
  </w:style>
  <w:style w:type="character" w:styleId="char24" w:customStyle="1">
    <w:name w:val="Kein Leerraum Zchn"/>
    <w:rPr>
      <w:rFonts w:ascii="Calibri" w:hAnsi="Calibri"/>
      <w:sz w:val="22"/>
      <w:szCs w:val="22"/>
      <w:lang w:val="en-us" w:eastAsia="en-us" w:bidi="en-us"/>
    </w:rPr>
  </w:style>
  <w:style w:type="character" w:styleId="char25" w:customStyle="1">
    <w:name w:val="Fußzeile Zchn"/>
    <w:rPr>
      <w:rFonts w:ascii="Arial" w:hAnsi="Arial" w:cs="Arial"/>
      <w:spacing w:val="16" w:percent="115"/>
      <w:sz w:val="22"/>
      <w:lang w:eastAsia="zh-cn"/>
    </w:rPr>
  </w:style>
  <w:style w:type="character" w:styleId="char26">
    <w:name w:val="Hyperlink"/>
    <w:basedOn w:val="char0"/>
    <w:rPr>
      <w:color w:val="0563c1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cs="Arial"/>
      <w:spacing w:val="16" w:percent="115"/>
      <w:sz w:val="22"/>
      <w:lang w:eastAsia="zh-cn"/>
    </w:rPr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7230" w:firstLine="0"/>
      <w:keepNext/>
      <w:outlineLvl w:val="0"/>
    </w:pPr>
    <w:rPr>
      <w:b/>
      <w:spacing w:val="6" w:percent="105"/>
    </w:rPr>
  </w:style>
  <w:style w:type="paragraph" w:styleId="para2">
    <w:name w:val="heading 2"/>
    <w:qFormat/>
    <w:basedOn w:val="para0"/>
    <w:next w:val="para0"/>
    <w:pPr>
      <w:numPr>
        <w:ilvl w:val="1"/>
        <w:numId w:val="2"/>
      </w:numPr>
      <w:ind w:left="7655" w:firstLine="0"/>
      <w:keepNext/>
      <w:outlineLvl w:val="1"/>
    </w:pPr>
    <w:rPr>
      <w:b/>
    </w:rPr>
  </w:style>
  <w:style w:type="paragraph" w:styleId="para3">
    <w:name w:val="heading 3"/>
    <w:qFormat/>
    <w:basedOn w:val="para0"/>
    <w:next w:val="para0"/>
    <w:pPr>
      <w:numPr>
        <w:ilvl w:val="2"/>
        <w:numId w:val="2"/>
      </w:numPr>
      <w:ind w:left="7655" w:hanging="7655"/>
      <w:spacing w:before="120"/>
      <w:keepNext/>
      <w:outlineLvl w:val="2"/>
    </w:pPr>
    <w:rPr>
      <w:rFonts w:ascii="Tahoma" w:hAnsi="Tahoma" w:cs="Tahoma"/>
      <w:b/>
      <w:sz w:val="24"/>
    </w:rPr>
  </w:style>
  <w:style w:type="paragraph" w:styleId="para4">
    <w:name w:val="heading 4"/>
    <w:qFormat/>
    <w:basedOn w:val="para0"/>
    <w:next w:val="para0"/>
    <w:pPr>
      <w:numPr>
        <w:ilvl w:val="3"/>
        <w:numId w:val="2"/>
      </w:numPr>
      <w:ind w:left="864" w:hanging="864"/>
      <w:spacing/>
      <w:jc w:val="right"/>
      <w:keepNext/>
      <w:outlineLvl w:val="3"/>
    </w:pPr>
    <w:rPr>
      <w:rFonts w:ascii="Tahoma" w:hAnsi="Tahoma" w:cs="Tahoma"/>
      <w:i/>
      <w:sz w:val="16"/>
    </w:rPr>
  </w:style>
  <w:style w:type="paragraph" w:styleId="para5">
    <w:name w:val="heading 5"/>
    <w:qFormat/>
    <w:basedOn w:val="para0"/>
    <w:next w:val="para0"/>
    <w:pPr>
      <w:numPr>
        <w:ilvl w:val="4"/>
        <w:numId w:val="2"/>
      </w:numPr>
      <w:ind w:left="5671" w:hanging="5671"/>
      <w:spacing w:before="120" w:after="120"/>
      <w:keepNext/>
      <w:outlineLvl w:val="4"/>
    </w:pPr>
    <w:rPr>
      <w:b/>
    </w:rPr>
  </w:style>
  <w:style w:type="paragraph" w:styleId="para6">
    <w:name w:val="heading 6"/>
    <w:qFormat/>
    <w:basedOn w:val="para0"/>
    <w:next w:val="para0"/>
    <w:pPr>
      <w:numPr>
        <w:ilvl w:val="5"/>
        <w:numId w:val="2"/>
      </w:numPr>
      <w:ind w:left="5670" w:firstLine="0"/>
      <w:spacing w:before="40"/>
      <w:keepNext/>
      <w:outlineLvl w:val="5"/>
    </w:pPr>
    <w:rPr>
      <w:smallCaps w:percent="80"/>
      <w:spacing w:val="-4" w:percent="97"/>
      <w:sz w:val="24"/>
    </w:rPr>
  </w:style>
  <w:style w:type="paragraph" w:styleId="para7">
    <w:name w:val="heading 7"/>
    <w:qFormat/>
    <w:basedOn w:val="para0"/>
    <w:next w:val="para0"/>
    <w:pPr>
      <w:numPr>
        <w:ilvl w:val="6"/>
        <w:numId w:val="2"/>
      </w:numPr>
      <w:ind w:left="5670" w:hanging="5670"/>
      <w:keepNext/>
      <w:outlineLvl w:val="6"/>
    </w:pPr>
    <w:rPr>
      <w:b/>
      <w:sz w:val="28"/>
    </w:rPr>
  </w:style>
  <w:style w:type="paragraph" w:styleId="para8">
    <w:name w:val="heading 8"/>
    <w:qFormat/>
    <w:basedOn w:val="para0"/>
    <w:next w:val="para0"/>
    <w:pPr>
      <w:numPr>
        <w:ilvl w:val="7"/>
        <w:numId w:val="2"/>
      </w:numPr>
      <w:ind w:left="5670" w:hanging="5670"/>
      <w:keepNext/>
      <w:outlineLvl w:val="7"/>
    </w:pPr>
    <w:rPr>
      <w:b/>
      <w:bCs/>
      <w:spacing w:val="-4" w:percent="97"/>
    </w:rPr>
  </w:style>
  <w:style w:type="paragraph" w:styleId="para9">
    <w:name w:val="heading 9"/>
    <w:qFormat/>
    <w:basedOn w:val="para0"/>
    <w:next w:val="para0"/>
    <w:pPr>
      <w:numPr>
        <w:ilvl w:val="8"/>
        <w:numId w:val="2"/>
      </w:numPr>
      <w:ind w:left="6663" w:right="423" w:firstLine="0"/>
      <w:spacing/>
      <w:jc w:val="both"/>
      <w:keepNext/>
      <w:outlineLvl w:val="8"/>
    </w:pPr>
    <w:rPr>
      <w:i/>
      <w:iCs/>
      <w:sz w:val="16"/>
    </w:rPr>
  </w:style>
  <w:style w:type="paragraph" w:styleId="para10" w:customStyle="1">
    <w:name w:val="Überschrift"/>
    <w:qFormat/>
    <w:basedOn w:val="para0"/>
    <w:next w:val="para11"/>
    <w:pPr>
      <w:spacing w:before="240" w:after="120"/>
      <w:keepNext/>
    </w:pPr>
    <w:rPr>
      <w:rFonts w:eastAsia="Microsoft YaHei" w:cs="Mangal"/>
      <w:sz w:val="28"/>
      <w:szCs w:val="28"/>
    </w:rPr>
  </w:style>
  <w:style w:type="paragraph" w:styleId="para11">
    <w:name w:val="Body Text"/>
    <w:qFormat/>
    <w:basedOn w:val="para0"/>
    <w:pPr>
      <w:pBdr>
        <w:top w:val="single" w:sz="4" w:space="1" w:color="000000" tmln="10, 20, 20, 0, 20"/>
        <w:left w:val="single" w:sz="4" w:space="4" w:color="000000" tmln="10, 20, 20, 0, 80"/>
        <w:bottom w:val="single" w:sz="4" w:space="1" w:color="000000" tmln="10, 20, 20, 0, 20"/>
        <w:right w:val="single" w:sz="4" w:space="4" w:color="000000" tmln="10, 20, 20, 0, 80"/>
        <w:between w:val="nil" w:sz="0" w:space="0" w:color="000000" tmln="20, 20, 20, 0, 0"/>
      </w:pBdr>
      <w:shd w:val="none"/>
    </w:pPr>
    <w:rPr>
      <w:rFonts w:ascii="Tahoma" w:hAnsi="Tahoma" w:cs="Tahoma"/>
      <w:sz w:val="24"/>
    </w:rPr>
  </w:style>
  <w:style w:type="paragraph" w:styleId="para12">
    <w:name w:val="List"/>
    <w:qFormat/>
    <w:basedOn w:val="para11"/>
    <w:rPr>
      <w:rFonts w:cs="Mangal"/>
    </w:rPr>
  </w:style>
  <w:style w:type="paragraph" w:styleId="para13">
    <w:name w:val="caption"/>
    <w:qFormat/>
    <w:basedOn w:val="para0"/>
    <w:next w:val="para0"/>
    <w:pPr>
      <w:ind w:left="284"/>
      <w:spacing w:before="1200"/>
    </w:pPr>
    <w:rPr>
      <w:rFonts w:ascii="Helvetica" w:hAnsi="Helvetica"/>
      <w:b/>
      <w:bCs/>
      <w:sz w:val="32"/>
      <w:szCs w:val="28"/>
    </w:rPr>
  </w:style>
  <w:style w:type="paragraph" w:styleId="para14" w:customStyle="1">
    <w:name w:val="Verzeichnis"/>
    <w:qFormat/>
    <w:basedOn w:val="para0"/>
    <w:pPr>
      <w:suppressLineNumbers/>
    </w:pPr>
    <w:rPr>
      <w:rFonts w:cs="Mangal"/>
    </w:rPr>
  </w:style>
  <w:style w:type="paragraph" w:styleId="para15" w:customStyle="1">
    <w:name w:val="Dokumentstruktur1"/>
    <w:qFormat/>
    <w:basedOn w:val="para0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000080" tmshd="1677721856, 0, 8388608"/>
    </w:pPr>
    <w:rPr>
      <w:rFonts w:ascii="Tahoma" w:hAnsi="Tahoma" w:cs="Tahoma"/>
    </w:rPr>
  </w:style>
  <w:style w:type="paragraph" w:styleId="para16">
    <w:name w:val="Body Text Indent"/>
    <w:qFormat/>
    <w:basedOn w:val="para0"/>
    <w:pPr>
      <w:ind w:left="6663"/>
    </w:pPr>
    <w:rPr>
      <w:spacing w:val="-4" w:percent="96"/>
    </w:rPr>
  </w:style>
  <w:style w:type="paragraph" w:styleId="para17">
    <w:name w:val="Head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18">
    <w:name w:val="Footer"/>
    <w:qFormat/>
    <w:basedOn w:val="para0"/>
    <w:pPr>
      <w:tabs defTabSz="709">
        <w:tab w:val="center" w:pos="4536" w:leader="none"/>
        <w:tab w:val="right" w:pos="9072" w:leader="none"/>
      </w:tabs>
    </w:pPr>
  </w:style>
  <w:style w:type="paragraph" w:styleId="para19">
    <w:name w:val="Body Text Indent 2"/>
    <w:qFormat/>
    <w:basedOn w:val="para0"/>
    <w:pPr>
      <w:ind w:left="6946"/>
    </w:pPr>
    <w:rPr>
      <w:rFonts w:ascii="Tahoma" w:hAnsi="Tahoma" w:cs="Tahoma"/>
    </w:rPr>
  </w:style>
  <w:style w:type="paragraph" w:styleId="para20">
    <w:name w:val="Body Text Indent 3"/>
    <w:qFormat/>
    <w:basedOn w:val="para0"/>
    <w:pPr>
      <w:ind w:left="284"/>
    </w:pPr>
    <w:rPr>
      <w:i/>
    </w:rPr>
  </w:style>
  <w:style w:type="paragraph" w:styleId="para21" w:customStyle="1">
    <w:name w:val="Blocktext1"/>
    <w:qFormat/>
    <w:basedOn w:val="para0"/>
    <w:pPr>
      <w:ind w:left="284" w:right="282"/>
    </w:pPr>
    <w:rPr>
      <w:i/>
      <w:iCs/>
    </w:rPr>
  </w:style>
  <w:style w:type="paragraph" w:styleId="para22" w:customStyle="1">
    <w:name w:val="Textkörper 21"/>
    <w:qFormat/>
    <w:basedOn w:val="para0"/>
    <w:rPr>
      <w:i/>
      <w:iCs/>
    </w:rPr>
  </w:style>
  <w:style w:type="paragraph" w:styleId="para23" w:customStyle="1">
    <w:name w:val="Textkörper 31"/>
    <w:qFormat/>
    <w:basedOn w:val="para0"/>
    <w:pPr>
      <w:spacing w:before="360"/>
      <w:tabs defTabSz="709">
        <w:tab w:val="left" w:pos="993" w:leader="none"/>
        <w:tab w:val="left" w:pos="1843" w:leader="none"/>
        <w:tab w:val="left" w:pos="2835" w:leader="none"/>
        <w:tab w:val="left" w:pos="5988" w:leader="none"/>
        <w:tab w:val="left" w:pos="8105" w:leader="none"/>
        <w:tab w:val="left" w:pos="9426" w:leader="none"/>
      </w:tabs>
    </w:pPr>
    <w:rPr>
      <w:szCs w:val="22"/>
    </w:rPr>
  </w:style>
  <w:style w:type="paragraph" w:styleId="para2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5" w:customStyle="1">
    <w:name w:val="Listenabsatz1"/>
    <w:qFormat/>
    <w:basedOn w:val="para0"/>
    <w:pPr>
      <w:ind w:left="720"/>
      <w:suppressAutoHyphens/>
      <w:hyphenationLines w:val="0"/>
      <w:widowControl w:val="0"/>
    </w:pPr>
    <w:rPr>
      <w:rFonts w:eastAsia="SimSun" w:cs="Mangal"/>
      <w:kern w:val="1"/>
      <w:szCs w:val="24"/>
      <w:lang w:bidi="hi-in"/>
    </w:rPr>
  </w:style>
  <w:style w:type="paragraph" w:styleId="para26" w:customStyle="1">
    <w:name w:val="BRIEFKOPF LRC 2014 - NEU"/>
    <w:qFormat/>
    <w:basedOn w:val="para17"/>
    <w:pPr>
      <w:spacing w:line="240" w:lineRule="exact"/>
      <w:tabs defTabSz="709">
        <w:tab w:val="center" w:pos="4536" w:leader="none"/>
        <w:tab w:val="left" w:pos="6096" w:leader="none"/>
        <w:tab w:val="right" w:pos="9072" w:leader="none"/>
      </w:tabs>
    </w:pPr>
    <w:rPr>
      <w:color w:val="404040"/>
      <w:sz w:val="24"/>
      <w:szCs w:val="24"/>
      <w:lang w:eastAsia="de-de"/>
    </w:rPr>
  </w:style>
  <w:style w:type="paragraph" w:styleId="para27">
    <w:name w:val="No Spacing"/>
    <w:qFormat/>
    <w:basedOn w:val="para0"/>
    <w:rPr>
      <w:rFonts w:ascii="Calibri" w:hAnsi="Calibri" w:cs="Times New Roman"/>
      <w:spacing w:val="0" w:percent="100"/>
      <w:szCs w:val="22"/>
      <w:lang w:val="en-us" w:eastAsia="en-us" w:bidi="en-us"/>
    </w:rPr>
  </w:style>
  <w:style w:type="paragraph" w:styleId="para28" w:customStyle="1">
    <w:name w:val="Table Contents"/>
    <w:qFormat/>
    <w:basedOn w:val="para0"/>
    <w:pPr>
      <w:suppressAutoHyphens/>
      <w:hyphenationLines w:val="0"/>
      <w:suppressLineNumbers/>
    </w:pPr>
    <w:rPr>
      <w:rFonts w:ascii="HelveticaNeueLT Com 45 Lt" w:hAnsi="HelveticaNeueLT Com 45 Lt" w:cs="Times New Roman"/>
      <w:spacing w:val="0" w:percent="100"/>
      <w:kern w:val="1"/>
      <w:sz w:val="24"/>
      <w:lang w:eastAsia="de-de"/>
    </w:rPr>
  </w:style>
  <w:style w:type="paragraph" w:styleId="para29" w:customStyle="1">
    <w:name w:val="Default"/>
    <w:qFormat/>
    <w:rPr>
      <w:rFonts w:ascii="Arial" w:hAnsi="Arial" w:eastAsia="Times New Roman" w:cs="Arial"/>
      <w:color w:val="000000"/>
      <w:sz w:val="24"/>
      <w:szCs w:val="24"/>
      <w:lang w:val="de-de" w:eastAsia="de-de" w:bidi="ar-sa"/>
    </w:rPr>
  </w:style>
  <w:style w:type="character" w:styleId="char0" w:default="1">
    <w:name w:val="Default Paragraph Font"/>
  </w:style>
  <w:style w:type="character" w:styleId="char1" w:customStyle="1">
    <w:name w:val="WW8Num1z0"/>
    <w:rPr>
      <w:rFonts w:ascii="Symbol" w:hAnsi="Symbol" w:cs="Symbol"/>
    </w:rPr>
  </w:style>
  <w:style w:type="character" w:styleId="char2" w:customStyle="1">
    <w:name w:val="WW8Num1z1"/>
    <w:rPr>
      <w:rFonts w:ascii="Courier New" w:hAnsi="Courier New" w:cs="Courier New"/>
    </w:rPr>
  </w:style>
  <w:style w:type="character" w:styleId="char3" w:customStyle="1">
    <w:name w:val="WW8Num1z2"/>
    <w:rPr>
      <w:rFonts w:ascii="Wingdings" w:hAnsi="Wingdings" w:cs="Wingdings"/>
    </w:rPr>
  </w:style>
  <w:style w:type="character" w:styleId="char4" w:customStyle="1">
    <w:name w:val="WW8Num2z0"/>
    <w:rPr>
      <w:rFonts w:ascii="Symbol" w:hAnsi="Symbol" w:cs="Symbol"/>
    </w:rPr>
  </w:style>
  <w:style w:type="character" w:styleId="char5" w:customStyle="1">
    <w:name w:val="WW8Num3z0"/>
    <w:rPr>
      <w:rFonts w:ascii="Symbol" w:hAnsi="Symbol" w:cs="Symbol"/>
    </w:rPr>
  </w:style>
  <w:style w:type="character" w:styleId="char6" w:customStyle="1">
    <w:name w:val="WW8Num4z0"/>
    <w:rPr>
      <w:rFonts w:ascii="Symbol" w:hAnsi="Symbol" w:cs="Symbol"/>
    </w:rPr>
  </w:style>
  <w:style w:type="character" w:styleId="char7" w:customStyle="1">
    <w:name w:val="WW8Num5z0"/>
    <w:rPr>
      <w:rFonts w:ascii="Symbol" w:hAnsi="Symbol" w:cs="Symbol"/>
    </w:rPr>
  </w:style>
  <w:style w:type="character" w:styleId="char8" w:customStyle="1">
    <w:name w:val="WW8Num6z0"/>
    <w:rPr>
      <w:rFonts w:ascii="Symbol" w:hAnsi="Symbol" w:cs="Symbol"/>
    </w:rPr>
  </w:style>
  <w:style w:type="character" w:styleId="char9" w:customStyle="1">
    <w:name w:val="WW8Num7z0"/>
    <w:rPr>
      <w:rFonts w:ascii="Symbol" w:hAnsi="Symbol" w:cs="Symbol"/>
    </w:rPr>
  </w:style>
  <w:style w:type="character" w:styleId="char10" w:customStyle="1">
    <w:name w:val="WW8Num8z0"/>
  </w:style>
  <w:style w:type="character" w:styleId="char11" w:customStyle="1">
    <w:name w:val="WW8Num9z0"/>
    <w:rPr>
      <w:rFonts w:ascii="Symbol" w:hAnsi="Symbol" w:cs="Symbol"/>
    </w:rPr>
  </w:style>
  <w:style w:type="character" w:styleId="char12" w:customStyle="1">
    <w:name w:val="WW8Num10z0"/>
    <w:rPr>
      <w:rFonts w:ascii="Symbol" w:hAnsi="Symbol" w:cs="Symbol"/>
    </w:rPr>
  </w:style>
  <w:style w:type="character" w:styleId="char13" w:customStyle="1">
    <w:name w:val="WW8Num11z0"/>
    <w:rPr>
      <w:sz w:val="16"/>
    </w:rPr>
  </w:style>
  <w:style w:type="character" w:styleId="char14" w:customStyle="1">
    <w:name w:val="WW8Num12z0"/>
    <w:rPr>
      <w:rFonts w:ascii="Symbol" w:hAnsi="Symbol" w:cs="Symbol"/>
    </w:rPr>
  </w:style>
  <w:style w:type="character" w:styleId="char15" w:customStyle="1">
    <w:name w:val="WW8Num12z1"/>
    <w:rPr>
      <w:rFonts w:ascii="Courier New" w:hAnsi="Courier New" w:cs="Courier New"/>
    </w:rPr>
  </w:style>
  <w:style w:type="character" w:styleId="char16" w:customStyle="1">
    <w:name w:val="WW8Num12z2"/>
    <w:rPr>
      <w:rFonts w:ascii="Wingdings" w:hAnsi="Wingdings" w:cs="Wingdings"/>
    </w:rPr>
  </w:style>
  <w:style w:type="character" w:styleId="char17" w:customStyle="1">
    <w:name w:val="WW8Num13z0"/>
    <w:rPr>
      <w:rFonts w:ascii="Courier New" w:hAnsi="Courier New" w:cs="Courier New"/>
    </w:rPr>
  </w:style>
  <w:style w:type="character" w:styleId="char18" w:customStyle="1">
    <w:name w:val="WW8Num13z2"/>
    <w:rPr>
      <w:rFonts w:ascii="Wingdings" w:hAnsi="Wingdings" w:cs="Wingdings"/>
    </w:rPr>
  </w:style>
  <w:style w:type="character" w:styleId="char19" w:customStyle="1">
    <w:name w:val="WW8Num13z3"/>
    <w:rPr>
      <w:rFonts w:ascii="Symbol" w:hAnsi="Symbol" w:cs="Symbol"/>
    </w:rPr>
  </w:style>
  <w:style w:type="character" w:styleId="char20" w:customStyle="1">
    <w:name w:val="WW8Num14z0"/>
    <w:rPr>
      <w:rFonts w:ascii="Symbol" w:hAnsi="Symbol" w:cs="Symbol"/>
    </w:rPr>
  </w:style>
  <w:style w:type="character" w:styleId="char21" w:customStyle="1">
    <w:name w:val="Absatz-Standardschriftart1"/>
  </w:style>
  <w:style w:type="character" w:styleId="char22" w:customStyle="1">
    <w:name w:val="Kopfzeile Zchn"/>
    <w:rPr>
      <w:spacing w:val="16" w:percent="116"/>
      <w:sz w:val="22"/>
    </w:rPr>
  </w:style>
  <w:style w:type="character" w:styleId="char23" w:customStyle="1">
    <w:name w:val="BRIEFKOPF LRC 2014 - NEU Zchn"/>
    <w:basedOn w:val="char22"/>
    <w:rPr>
      <w:spacing w:val="8" w:percent="108"/>
      <w:sz w:val="22"/>
    </w:rPr>
  </w:style>
  <w:style w:type="character" w:styleId="char24" w:customStyle="1">
    <w:name w:val="Kein Leerraum Zchn"/>
    <w:rPr>
      <w:rFonts w:ascii="Calibri" w:hAnsi="Calibri"/>
      <w:sz w:val="22"/>
      <w:szCs w:val="22"/>
      <w:lang w:val="en-us" w:eastAsia="en-us" w:bidi="en-us"/>
    </w:rPr>
  </w:style>
  <w:style w:type="character" w:styleId="char25" w:customStyle="1">
    <w:name w:val="Fußzeile Zchn"/>
    <w:rPr>
      <w:rFonts w:ascii="Arial" w:hAnsi="Arial" w:cs="Arial"/>
      <w:spacing w:val="16" w:percent="115"/>
      <w:sz w:val="22"/>
      <w:lang w:eastAsia="zh-cn"/>
    </w:rPr>
  </w:style>
  <w:style w:type="character" w:styleId="char26">
    <w:name w:val="Hyperlink"/>
    <w:basedOn w:val="char0"/>
    <w:rPr>
      <w:color w:val="0563c1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hyperlink" Target="callto:73,%2040470" TargetMode="Externa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/home/mrhelmut56/Schreibtisch/Goldenes%20Rosenkreuz/D&#252;sseldorf%20-%20&#214;ffentlichkeitsarbeit/Zentrum%20D&#252;sseldorf%20-%20Mitglieder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«Anrede» «Titel»«Vorname»«Zusatz» «Nachname»</dc:title>
  <dc:subject/>
  <dc:creator>wa</dc:creator>
  <cp:keywords/>
  <dc:description/>
  <cp:lastModifiedBy>Helmut Mende</cp:lastModifiedBy>
  <cp:revision>16</cp:revision>
  <cp:lastPrinted>2023-05-15T09:38:41Z</cp:lastPrinted>
  <dcterms:created xsi:type="dcterms:W3CDTF">2023-05-09T19:13:00Z</dcterms:created>
  <dcterms:modified xsi:type="dcterms:W3CDTF">2023-05-15T09:39:05Z</dcterms:modified>
</cp:coreProperties>
</file>