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Inhaltsverzeichnis</w:t>
      </w:r>
    </w:p>
    <w:p>
      <w:r/>
    </w:p>
    <w:p>
      <w:r/>
    </w:p>
    <w:p>
      <w:pPr>
        <w:pStyle w:val="para4"/>
        <w:tabs defTabSz="708">
          <w:tab w:val="right" w:pos="9639" w:leader="dot"/>
        </w:tabs>
        <w:rPr>
          <w:rFonts w:ascii="Arial" w:hAnsi="Arial" w:cs="Arial"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TOC \o "1 - 9" \z </w:instrText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hyperlink w:anchor="_TOC000002"/>
        </w:rPr>
        <w:t>Kapitel 1</w:t>
        <w:tab/>
        <w:t>2</w:t>
      </w:r>
    </w:p>
    <w:p>
      <w:pPr>
        <w:pStyle w:val="para4"/>
        <w:tabs defTabSz="708">
          <w:tab w:val="right" w:pos="9639" w:leader="dot"/>
        </w:tabs>
        <w:rPr>
          <w:rFonts w:ascii="Arial" w:hAnsi="Arial" w:cs="Arial"/>
        </w:rPr>
      </w:pPr>
      <w:r>
        <w:rPr>
          <w:rFonts w:ascii="Arial" w:hAnsi="Arial" w:cs="Arial"/>
          <w:hyperlink w:anchor="_TOC000003"/>
        </w:rPr>
        <w:t>Kapitel 2</w:t>
        <w:tab/>
        <w:t>3</w:t>
      </w:r>
    </w:p>
    <w:p>
      <w:r>
        <w:fldChar w:fldCharType="end"/>
      </w:r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>
        <w:br w:type="page"/>
      </w:r>
    </w:p>
    <w:tbl>
      <w:tblPr>
        <w:tblStyle w:val="TableGrid"/>
        <w:name w:val="Tabelle1"/>
        <w:tabOrder w:val="0"/>
        <w:jc w:val="left"/>
        <w:tblInd w:w="0" w:type="dxa"/>
        <w:tblW w:w="9630" w:type="dxa"/>
        <w:tblLook w:val="04A0" w:firstRow="1" w:lastRow="0" w:firstColumn="1" w:lastColumn="0" w:noHBand="0" w:noVBand="1"/>
      </w:tblPr>
      <w:tblGrid>
        <w:gridCol w:w="3210"/>
        <w:gridCol w:w="3210"/>
        <w:gridCol w:w="3210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665" w:type="pct"/>
            <w:tmTcPr id="1675844883" protected="0"/>
          </w:tcPr>
          <w:p>
            <w:pPr/>
            <w:r/>
          </w:p>
        </w:tc>
        <w:tc>
          <w:tcPr>
            <w:tcW w:w="1665" w:type="pct"/>
            <w:tmTcPr id="1675844883" protected="0"/>
          </w:tcPr>
          <w:p>
            <w:pPr/>
            <w:r/>
          </w:p>
        </w:tc>
        <w:tc>
          <w:tcPr>
            <w:tcW w:w="1665" w:type="pct"/>
            <w:tmTcPr id="1675844883" protected="0"/>
          </w:tcPr>
          <w:p>
            <w:pPr>
              <w:pStyle w:val="para1"/>
            </w:pPr>
            <w:bookmarkStart w:id="0" w:name="_TOC000002"/>
            <w:r>
              <w:t>Kapitel 1</w:t>
            </w:r>
          </w:p>
        </w:tc>
      </w:tr>
    </w:tbl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>
        <w:br w:type="page"/>
      </w:r>
    </w:p>
    <w:tbl>
      <w:tblPr>
        <w:tblStyle w:val="TableGrid"/>
        <w:name w:val="Tabelle2"/>
        <w:tabOrder w:val="0"/>
        <w:jc w:val="left"/>
        <w:tblInd w:w="0" w:type="dxa"/>
        <w:tblW w:w="9630" w:type="dxa"/>
        <w:tblLook w:val="04A0" w:firstRow="1" w:lastRow="0" w:firstColumn="1" w:lastColumn="0" w:noHBand="0" w:noVBand="1"/>
      </w:tblPr>
      <w:tblGrid>
        <w:gridCol w:w="3210"/>
        <w:gridCol w:w="3210"/>
        <w:gridCol w:w="3210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665" w:type="pct"/>
            <w:tmTcPr id="1675844883" protected="0"/>
          </w:tcPr>
          <w:p>
            <w:pPr/>
            <w:r/>
          </w:p>
        </w:tc>
        <w:tc>
          <w:tcPr>
            <w:tcW w:w="1665" w:type="pct"/>
            <w:tmTcPr id="1675844883" protected="0"/>
          </w:tcPr>
          <w:p>
            <w:pPr/>
            <w:r/>
          </w:p>
        </w:tc>
        <w:tc>
          <w:tcPr>
            <w:tcW w:w="1665" w:type="pct"/>
            <w:tmTcPr id="1675844883" protected="0"/>
          </w:tcPr>
          <w:p>
            <w:pPr>
              <w:pStyle w:val="para1"/>
            </w:pPr>
            <w:bookmarkStart w:id="1" w:name="_TOC000003"/>
            <w:r>
              <w:t>Kapitel 2</w:t>
            </w:r>
            <w:bookmarkEnd w:id="1"/>
            <w:r/>
          </w:p>
        </w:tc>
      </w:tr>
    </w:tbl>
    <w:p>
      <w:r/>
    </w:p>
    <w:p>
      <w:r/>
    </w:p>
    <w:p>
      <w:r/>
    </w:p>
    <w:p>
      <w:r/>
    </w:p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charset w:val="00"/>
    <w:family w:val="swiss"/>
    <w:pitch w:val="default"/>
  </w:font>
  <w:font w:name="Helvetica Neue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75844883" w:val="1105" w:fileVer="342" w:fileVer64="64" w:fileVerOS="1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1"/>
    <w:tmLastPosSelect w:val="0"/>
    <w:tmLastPosFrameIdx w:val="0"/>
    <w:tmLastPosCaret>
      <w:tmLastPosPgfIdx w:val="17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vetica Neue" w:hAnsi="Helvetica Neue" w:eastAsia="Helvetica Neue" w:cs="Helvetica Neue"/>
        <w:kern w:val="1" kern="1"/>
        <w:sz w:val="22"/>
        <w:szCs w:val="22"/>
        <w:lang w:val="de-de" w:eastAsia="de-de" w:bidi="de-de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toc 1"/>
    <w:qFormat/>
    <w:basedOn w:val="para0"/>
    <w:next w:val="para0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Helvetica Neue" w:hAnsi="Helvetica Neue" w:eastAsia="Helvetica Neue" w:cs="Helvetica Neue"/>
        <w:kern w:val="1" kern="1"/>
        <w:sz w:val="22"/>
        <w:szCs w:val="22"/>
        <w:lang w:val="de-de" w:eastAsia="de-de" w:bidi="de-de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toc 1"/>
    <w:qFormat/>
    <w:basedOn w:val="para0"/>
    <w:next w:val="para0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Helvetica Neue"/>
        <a:cs typeface="Arial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2023 rev.1105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Gerd Schmitt</cp:lastModifiedBy>
  <cp:revision>2</cp:revision>
  <dcterms:created xsi:type="dcterms:W3CDTF">2023-02-08T08:20:12Z</dcterms:created>
  <dcterms:modified xsi:type="dcterms:W3CDTF">2023-02-08T08:28:03Z</dcterms:modified>
</cp:coreProperties>
</file>