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4"/>
      </w:pPr>
      <w:r>
        <w:t>Hier ein Test:</w:t>
      </w:r>
    </w:p>
    <w:p>
      <w:pPr>
        <w:pStyle w:val="para8"/>
        <w:numPr>
          <w:ilvl w:val="0"/>
          <w:numId w:val="1"/>
        </w:numPr>
        <w:ind w:left="360"/>
      </w:pPr>
      <w:r>
        <w:t>Auch gibt es niemanden, der den Schmerz an sich liebt, sucht oder wünscht, nur, weil er Schmerz ist, es sei denn, es kommt zu zufälligen Umständen, in denen Mühen und Schmerz ihm große Freude bereiten können. Um ein triviales Beispiel zu nehmen, wer von uns unterzieht sich je anstrengender körperlicher Betätigung, außer um Vorteile daraus zu ziehen? Aber wer hat irgendein Recht, einen Menschen zu tadeln, der die Entscheidung trifft, eine Freude zu genießen, die keine unangenehmen Folgen hat, oder einen, der Schmerz vermeidet, welcher keine daraus resultierende Freude nach sich zieht? Auch gibt es niemanden, der den Schmerz an sich liebt, sucht oder wünscht, nur, weil er Schmerz ist, es sei denn, es kommt zu zufälligen Umständen, in denen Mühen und Schmerz ihm große Freude bereiten können. Um ein triviales Beispiel zu nehmen, wer von uns unterzieht sich je anstrengender körperlicher Betätigung, außer um Vorteile daraus zu ziehen? Aber wer hat irgendein Recht, einen Menschen zu tadeln, der die Entscheidung trifft, eine Freude zu genießen, die keine unangenehmen Folgen hat, oder einen, der Schmerz vermeidet, welcher keine daraus resultierende Freude nach sich zieht?</w:t>
      </w:r>
    </w:p>
    <w:p>
      <w:pPr>
        <w:pStyle w:val="para8"/>
        <w:numPr>
          <w:ilvl w:val="0"/>
          <w:numId w:val="1"/>
        </w:numPr>
        <w:ind w:left="360"/>
      </w:pPr>
      <w:r>
        <w:t>Auch gibt es niemanden, der den Schmerz an sich liebt, sucht oder wünscht, nur, weil er Schmerz ist, es sei denn, es kommt zu zufälligen Umständen, in denen Mühen und Schmerz ihm große Freude bereiten können. Um ein triviales Beispiel zu nehmen, wer von uns unterzieht sich je anstrengender körperlicher Betätigung, außer um Vorteile daraus zu ziehen? Aber wer hat irgendein Recht, einen Menschen zu tadeln, der die Entscheidung trifft, eine Freude zu genießen, die keine unangenehmen Folgen hat, oder einen, der Schmerz vermeidet, welcher keine daraus resultierende Freude nach sich zieht? Auch gibt es niemanden, der den Schmerz an sich liebt, sucht oder wünscht, nur, weil er Schmerz ist, es sei denn, es kommt zu zufälligen Umständen, in denen Mühen und Schmerz ihm große Freude bereiten können. Um ein triviales Beispiel zu nehmen, wer von uns unterzieht sich je anstrengender körperlicher Betätigung, außer um Vorteile daraus zu ziehen? Aber wer hat irgendein Recht, einen Menschen zu tadeln, der die Entscheidung trifft, eine Freude zu genießen, die keine unangenehmen Folgen hat, oder einen, der Schmerz vermeidet, welcher keine daraus resultierende Freude nach sich zieht?</w:t>
      </w:r>
    </w:p>
    <w:p>
      <w:pPr>
        <w:pStyle w:val="para4"/>
      </w:pPr>
      <w:r>
        <w:t>Nach dem Neustart sieht die Absatzvorlage folgendermaßen aus:</w:t>
      </w:r>
    </w:p>
    <w:p>
      <w:pPr>
        <w:pStyle w:val="para8"/>
      </w:pPr>
      <w:r>
        <w:t>Der gleiche Fehle. „Aufzählung“ hat die Verbindung mit der Nummerierungsliste vergessen.</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Liberation Sans">
    <w:charset w:val="00"/>
    <w:family w:val="roman"/>
    <w:pitch w:val="default"/>
  </w:font>
  <w:font w:name="Nimbus Sans">
    <w:charset w:val="00"/>
    <w:family w:val="roman"/>
    <w:pitch w:val="default"/>
  </w:font>
  <w:font w:name="Wingbats">
    <w:charset w:val="02"/>
    <w:family w:val="auto"/>
    <w:pitch w:val="default"/>
  </w:font>
  <w:font w:name="Wingdings">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Nummerierungsliste 1"/>
    <w:lvl w:ilvl="0">
      <w:numFmt w:val="bullet"/>
      <w:suff w:val="dxa"/>
      <w:lvlText w:val=""/>
      <w:lvlJc w:val="left"/>
      <w:addIndent w:val="0"/>
      <w:bPr>
        <w:type w:val="round"/>
        <w:position w:dxa="360" w:dya="0"/>
      </w:bPr>
      <w:rPr>
        <w:rFonts w:ascii="Wingdings" w:hAnsi="Wingdings" w:eastAsia="Wingdings" w:cs="Wingdings"/>
      </w:rPr>
    </w:lvl>
    <w:lvl w:ilvl="1">
      <w:numFmt w:val="bullet"/>
      <w:suff w:val="dxa"/>
      <w:lvlText w:val=""/>
      <w:lvlJc w:val="left"/>
      <w:addIndent w:val="360"/>
      <w:bPr>
        <w:type w:val="char"/>
        <w:bChar w:val="61656"/>
        <w:position w:dxa="360" w:dya="0"/>
      </w:bPr>
      <w:rPr>
        <w:rFonts w:ascii="Wingbats" w:hAnsi="Wingbats"/>
      </w:rPr>
    </w:lvl>
    <w:lvl w:ilvl="2">
      <w:numFmt w:val="bullet"/>
      <w:suff w:val="dxa"/>
      <w:lvlText w:val=""/>
      <w:lvlJc w:val="left"/>
      <w:addIndent w:val="720"/>
      <w:bPr>
        <w:type w:val="hRound"/>
        <w:position w:dxa="360" w:dya="0"/>
      </w:bPr>
      <w:rPr>
        <w:rFonts w:ascii="Wingdings" w:hAnsi="Wingdings" w:eastAsia="Wingdings" w:cs="Wingdings"/>
      </w:rPr>
    </w:lvl>
    <w:lvl w:ilvl="3">
      <w:numFmt w:val="bullet"/>
      <w:suff w:val="dxa"/>
      <w:lvlText w:val=""/>
      <w:lvlJc w:val="left"/>
      <w:addIndent w:val="1080"/>
      <w:bPr>
        <w:type w:val="diamond"/>
        <w:position w:dxa="360" w:dya="0"/>
      </w:bPr>
      <w:rPr>
        <w:rFonts w:ascii="Wingdings" w:hAnsi="Wingdings" w:eastAsia="Wingdings" w:cs="Wingdings"/>
      </w:rPr>
    </w:lvl>
    <w:lvl w:ilvl="4">
      <w:numFmt w:val="bullet"/>
      <w:suff w:val="dxa"/>
      <w:lvlText w:val=""/>
      <w:lvlJc w:val="left"/>
      <w:addIndent w:val="1440"/>
      <w:bPr>
        <w:type w:val="hRect"/>
        <w:position w:dxa="360" w:dya="0"/>
      </w:bPr>
      <w:rPr>
        <w:rFonts w:ascii="Wingdings" w:hAnsi="Wingdings" w:eastAsia="Wingdings" w:cs="Wingdings"/>
      </w:rPr>
    </w:lvl>
    <w:lvl w:ilvl="5">
      <w:numFmt w:val="bullet"/>
      <w:suff w:val="dxa"/>
      <w:lvlText w:val=""/>
      <w:lvlJc w:val="left"/>
      <w:addIndent w:val="1800"/>
      <w:bPr>
        <w:type w:val="rect"/>
        <w:position w:dxa="360" w:dya="0"/>
      </w:bPr>
      <w:rPr>
        <w:rFonts w:ascii="Wingdings" w:hAnsi="Wingdings" w:eastAsia="Wingdings" w:cs="Wingdings"/>
      </w:rPr>
    </w:lvl>
    <w:lvl w:ilvl="6">
      <w:numFmt w:val="bullet"/>
      <w:suff w:val="dxa"/>
      <w:lvlText w:val=""/>
      <w:lvlJc w:val="left"/>
      <w:addIndent w:val="2160"/>
      <w:bPr>
        <w:type w:val="round"/>
        <w:position w:dxa="360" w:dya="0"/>
      </w:bPr>
      <w:rPr>
        <w:rFonts w:ascii="Wingdings" w:hAnsi="Wingdings" w:eastAsia="Wingdings" w:cs="Wingdings"/>
      </w:rPr>
    </w:lvl>
    <w:lvl w:ilvl="7">
      <w:numFmt w:val="bullet"/>
      <w:suff w:val="dxa"/>
      <w:lvlText w:val=""/>
      <w:lvlJc w:val="left"/>
      <w:addIndent w:val="2520"/>
      <w:bPr>
        <w:type w:val="char"/>
        <w:bChar w:val="61656"/>
        <w:position w:dxa="360" w:dya="0"/>
      </w:bPr>
      <w:rPr>
        <w:rFonts w:ascii="Wingbats" w:hAnsi="Wingbats"/>
      </w:rPr>
    </w:lvl>
    <w:lvl w:ilvl="8">
      <w:numFmt w:val="bullet"/>
      <w:suff w:val="dxa"/>
      <w:lvlText w:val=""/>
      <w:lvlJc w:val="left"/>
      <w:addIndent w:val="2880"/>
      <w:bPr>
        <w:type w:val="round"/>
        <w:position w:dxa="360" w:dya="0"/>
      </w:b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50965381" w:val="1046" w:fileVer="342" w:fileVer64="64" w:fileVerOS="3"/>
  <w:zoom w:percent="120"/>
  <w:view w:val="print"/>
  <w:defaultTabStop w:val="283"/>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0"/>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4"/>
      <w:tmLastPosIdx w:val="88"/>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after="480"/>
      <w:keepNext/>
      <w:outlineLvl w:val="0"/>
      <w:keepLines/>
    </w:pPr>
    <w:rPr>
      <w:sz w:val="32"/>
      <w:szCs w:val="32"/>
    </w:rPr>
    <w:key w:val="1073"/>
  </w:style>
  <w:style w:type="paragraph" w:styleId="para2">
    <w:name w:val="heading 2"/>
    <w:qFormat/>
    <w:basedOn w:val="para1"/>
    <w:next w:val="para4"/>
    <w:pPr>
      <w:spacing w:before="360" w:after="240"/>
      <w:outlineLvl w:val="1"/>
    </w:pPr>
    <w:rPr>
      <w:sz w:val="28"/>
      <w:szCs w:val="28"/>
    </w:rPr>
    <w:key w:val="1074"/>
  </w:style>
  <w:style w:type="paragraph" w:styleId="para3">
    <w:name w:val="heading 3"/>
    <w:qFormat/>
    <w:basedOn w:val="para2"/>
    <w:next w:val="para4"/>
    <w:pPr>
      <w:spacing w:before="240" w:after="120"/>
      <w:keepNext w:val="0"/>
      <w:outlineLvl w:val="2"/>
      <w:keepLines w:val="0"/>
    </w:pPr>
    <w:rPr>
      <w:b/>
      <w:bCs/>
      <w:sz w:val="22"/>
      <w:szCs w:val="22"/>
    </w:rPr>
    <w:key w:val="1075"/>
  </w:style>
  <w:style w:type="paragraph" w:styleId="para4">
    <w:name w:val="Body Text"/>
    <w:qFormat/>
    <w:basedOn w:val="para0"/>
    <w:pPr>
      <w:spacing w:after="120"/>
      <w:jc w:val="both"/>
    </w:pPr>
    <w:key w:val="1108"/>
  </w:style>
  <w:style w:type="paragraph" w:styleId="para5">
    <w:name w:val="heading 4"/>
    <w:qFormat/>
    <w:basedOn w:val="para3"/>
    <w:next w:val="para4"/>
    <w:pPr>
      <w:keepNext/>
      <w:outlineLvl w:val="3"/>
      <w:keepLines/>
    </w:pPr>
    <w:rPr>
      <w:b w:val="0"/>
      <w:bCs w:val="0"/>
      <w:i/>
      <w:iCs/>
    </w:rPr>
    <w:key w:val="1076"/>
  </w:style>
  <w:style w:type="paragraph" w:styleId="para6" w:customStyle="1">
    <w:name w:val="Textkörper Abstand oben"/>
    <w:qFormat/>
    <w:basedOn w:val="para4"/>
    <w:next w:val="para4"/>
    <w:pPr>
      <w:spacing w:before="240"/>
    </w:pPr>
    <w:key w:val="1103"/>
  </w:style>
  <w:style w:type="paragraph" w:styleId="para7" w:customStyle="1">
    <w:name w:val="Textkörper Einzug"/>
    <w:qFormat/>
    <w:basedOn w:val="para4"/>
    <w:pPr>
      <w:ind w:left="283"/>
    </w:pPr>
  </w:style>
  <w:style w:type="paragraph" w:styleId="para8" w:customStyle="1">
    <w:name w:val="Aufzählung"/>
    <w:qFormat/>
    <w:basedOn w:val="para4"/>
    <w:pPr>
      <w:ind w:left="360"/>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Arial"/>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after="480"/>
      <w:keepNext/>
      <w:outlineLvl w:val="0"/>
      <w:keepLines/>
    </w:pPr>
    <w:rPr>
      <w:sz w:val="32"/>
      <w:szCs w:val="32"/>
    </w:rPr>
    <w:key w:val="1073"/>
  </w:style>
  <w:style w:type="paragraph" w:styleId="para2">
    <w:name w:val="heading 2"/>
    <w:qFormat/>
    <w:basedOn w:val="para1"/>
    <w:next w:val="para4"/>
    <w:pPr>
      <w:spacing w:before="360" w:after="240"/>
      <w:outlineLvl w:val="1"/>
    </w:pPr>
    <w:rPr>
      <w:sz w:val="28"/>
      <w:szCs w:val="28"/>
    </w:rPr>
    <w:key w:val="1074"/>
  </w:style>
  <w:style w:type="paragraph" w:styleId="para3">
    <w:name w:val="heading 3"/>
    <w:qFormat/>
    <w:basedOn w:val="para2"/>
    <w:next w:val="para4"/>
    <w:pPr>
      <w:spacing w:before="240" w:after="120"/>
      <w:keepNext w:val="0"/>
      <w:outlineLvl w:val="2"/>
      <w:keepLines w:val="0"/>
    </w:pPr>
    <w:rPr>
      <w:b/>
      <w:bCs/>
      <w:sz w:val="22"/>
      <w:szCs w:val="22"/>
    </w:rPr>
    <w:key w:val="1075"/>
  </w:style>
  <w:style w:type="paragraph" w:styleId="para4">
    <w:name w:val="Body Text"/>
    <w:qFormat/>
    <w:basedOn w:val="para0"/>
    <w:pPr>
      <w:spacing w:after="120"/>
      <w:jc w:val="both"/>
    </w:pPr>
    <w:key w:val="1108"/>
  </w:style>
  <w:style w:type="paragraph" w:styleId="para5">
    <w:name w:val="heading 4"/>
    <w:qFormat/>
    <w:basedOn w:val="para3"/>
    <w:next w:val="para4"/>
    <w:pPr>
      <w:keepNext/>
      <w:outlineLvl w:val="3"/>
      <w:keepLines/>
    </w:pPr>
    <w:rPr>
      <w:b w:val="0"/>
      <w:bCs w:val="0"/>
      <w:i/>
      <w:iCs/>
    </w:rPr>
    <w:key w:val="1076"/>
  </w:style>
  <w:style w:type="paragraph" w:styleId="para6" w:customStyle="1">
    <w:name w:val="Textkörper Abstand oben"/>
    <w:qFormat/>
    <w:basedOn w:val="para4"/>
    <w:next w:val="para4"/>
    <w:pPr>
      <w:spacing w:before="240"/>
    </w:pPr>
    <w:key w:val="1103"/>
  </w:style>
  <w:style w:type="paragraph" w:styleId="para7" w:customStyle="1">
    <w:name w:val="Textkörper Einzug"/>
    <w:qFormat/>
    <w:basedOn w:val="para4"/>
    <w:pPr>
      <w:ind w:left="283"/>
    </w:pPr>
  </w:style>
  <w:style w:type="paragraph" w:styleId="para8" w:customStyle="1">
    <w:name w:val="Aufzählung"/>
    <w:qFormat/>
    <w:basedOn w:val="para4"/>
    <w:pPr>
      <w:ind w:left="360"/>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Tosten Pätzold</cp:lastModifiedBy>
  <cp:revision>20</cp:revision>
  <dcterms:created xsi:type="dcterms:W3CDTF">2022-04-26T09:26:48Z</dcterms:created>
  <dcterms:modified xsi:type="dcterms:W3CDTF">2022-04-26T09:29:41Z</dcterms:modified>
</cp:coreProperties>
</file>