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1"/>
        <w:numPr>
          <w:ilvl w:val="0"/>
          <w:numId w:val="42"/>
        </w:numPr>
        <w:ind w:left="432" w:hanging="432"/>
      </w:pPr>
      <w:r>
        <w:rPr>
          <w:noProof/>
        </w:rPr>
        <mc:AlternateContent>
          <mc:Choice Requires="wps">
            <w:drawing>
              <wp:anchor distT="0" distB="0" distL="114300" distR="114300" simplePos="0" relativeHeight="251658241" behindDoc="0" locked="0" layoutInCell="0" hidden="0" allowOverlap="1">
                <wp:simplePos x="0" y="0"/>
                <wp:positionH relativeFrom="page">
                  <wp:posOffset>5472430</wp:posOffset>
                </wp:positionH>
                <wp:positionV relativeFrom="page">
                  <wp:posOffset>720090</wp:posOffset>
                </wp:positionV>
                <wp:extent cx="1188085" cy="1188085"/>
                <wp:effectExtent l="0" t="0" r="0" b="0"/>
                <wp:wrapNone/>
                <wp:docPr id="1" name="Rectangle 22"/>
                <wp:cNvGraphicFramePr/>
                <a:graphic xmlns:a="http://schemas.openxmlformats.org/drawingml/2006/main">
                  <a:graphicData uri="http://schemas.microsoft.com/office/word/2010/wordprocessingShape">
                    <wps:wsp>
                      <wps:cNvSpPr>
                        <a:extLst>
                          <a:ext uri="smNativeData">
                            <sm:smNativeData xmlns:sm="smNativeData" val="SMDATA_15_FJ3hYBMAAAAlAAAAZAAAAA0AAAAAkAAAAEgAAACQAAAASAAAAAAAAAAA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AAAAAAAAAAAAAAAAAAAAAAAAKohAAAAAAAAAAAAAG4EAABPBwAATwcAAAAAAACqIQAAbgQAACgAAAAIAAAAAQAAAAEAAAAwAAAAFAAAAAAAAAAAAP//AAABAAAA//8AAAEA"/>
                          </a:ext>
                        </a:extLst>
                      </wps:cNvSpPr>
                      <wps:spPr>
                        <a:xfrm>
                          <a:off x="0" y="0"/>
                          <a:ext cx="1188085" cy="1188085"/>
                        </a:xfrm>
                        <a:prstGeom prst="rect">
                          <a:avLst/>
                        </a:prstGeom>
                        <a:solidFill>
                          <a:srgbClr val="FFFFFF"/>
                        </a:solidFill>
                        <a:ln>
                          <a:noFill/>
                        </a:ln>
                      </wps:spPr>
                      <wps:bodyPr spcFirstLastPara="1" vertOverflow="clip" horzOverflow="clip" lIns="91440" tIns="45720" rIns="91440" bIns="45720" upright="1">
                        <a:noAutofit/>
                      </wps:bodyPr>
                    </wps:wsp>
                  </a:graphicData>
                </a:graphic>
              </wp:anchor>
            </w:drawing>
          </mc:Choice>
          <mc:Fallback>
            <w:pict>
              <v:rect id="Rectangle 22" o:spid="_x0000_s1026" style="position:absolute;margin-left:430.90pt;margin-top:56.70pt;mso-position-horizontal-relative:page;mso-position-vertical-relative:page;width:93.55pt;height:93.55pt;z-index:251658241;mso-wrap-distance-left:9.00pt;mso-wrap-distance-top:0.00pt;mso-wrap-distance-right:9.00pt;mso-wrap-distance-bottom:0.00pt;mso-wrap-style:square" stroked="f" fillcolor="#ffffff" v:ext="SMDATA_15_FJ3hYBMAAAAlAAAAZAAAAA0AAAAAkAAAAEgAAACQAAAASAAAAAAAAAAAAAAAAAAAAAEAAABQAAAAAAAAAAAA4D8AAAAAAADgPwAAAAAAAOA/AAAAAAAA4D8AAAAAAADgPwAAAAAAAOA/AAAAAAAA4D8AAAAAAADgPwAAAAAAAOA/AAAAAAAA4D8CAAAAjAAAAAE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oAAAAAAAAAAAAAAAAAAAAAAAAKohAAAAAAAAAAAAAG4EAABPBwAATwcAAAAAAACqIQAAbgQAACgAAAAIAAAAAQAAAAEAAAAwAAAAFAAAAAAAAAAAAP//AAABAAAA//8AAAEA">
                <v:fill color2="#000000" type="solid" angle="90"/>
                <w10:wrap type="none" anchorx="page" anchory="page"/>
              </v:rect>
            </w:pict>
          </mc:Fallback>
        </mc:AlternateContent>
      </w:r>
      <w:bookmarkStart w:id="0" w:name="_TOC000137"/>
      <w:r/>
      <w:bookmarkStart w:id="1" w:name="_TOC000166"/>
      <w:r>
        <w:t>Transaktionsanalyse</w:t>
      </w:r>
      <w:bookmarkEnd w:id="2"/>
      <w:r/>
      <w:bookmarkEnd w:id="3"/>
      <w:r/>
    </w:p>
    <w:p>
      <w:pPr>
        <w:pStyle w:val="para3"/>
        <w:numPr>
          <w:ilvl w:val="1"/>
          <w:numId w:val="42"/>
        </w:numPr>
        <w:ind w:left="578" w:hanging="578"/>
      </w:pPr>
      <w:bookmarkStart w:id="2" w:name="_TOC000156"/>
      <w:r>
        <w:t>Ich-Zustände</w:t>
      </w:r>
      <w:bookmarkEnd w:id="1"/>
      <w:r/>
      <w:bookmarkEnd w:id="2"/>
      <w:r/>
    </w:p>
    <w:p>
      <w:r>
        <w:t xml:space="preserve">Das Persönlichkeitsmodell der Transaktionsanalyse arbeitet mit drei Ich-Zuständen: </w:t>
      </w:r>
    </w:p>
    <w:p>
      <w:pPr>
        <w:pStyle w:val="para39"/>
        <w:numPr>
          <w:ilvl w:val="0"/>
          <w:numId w:val="61"/>
        </w:numPr>
        <w:ind w:left="397" w:hanging="284"/>
      </w:pPr>
      <w:r>
        <w:t>Eltern-Ich</w:t>
      </w:r>
    </w:p>
    <w:p>
      <w:pPr>
        <w:pStyle w:val="para39"/>
        <w:numPr>
          <w:ilvl w:val="0"/>
          <w:numId w:val="61"/>
        </w:numPr>
        <w:ind w:left="397" w:hanging="284"/>
      </w:pPr>
      <w:r>
        <w:t>Erwachsenen-Ich</w:t>
      </w:r>
    </w:p>
    <w:p>
      <w:pPr>
        <w:pStyle w:val="para35"/>
        <w:numPr>
          <w:ilvl w:val="0"/>
          <w:numId w:val="61"/>
        </w:numPr>
        <w:ind w:left="397" w:hanging="284"/>
      </w:pPr>
      <w:r>
        <w:t>Kind-Ich</w:t>
      </w:r>
    </w:p>
    <w:p>
      <w:r>
        <w:t>Je nach Situation befindet sich der Kommunikator in einem dieser drei Zustände und verhält sich entsprechend. Denken, Fühlen und Handeln bilden immer eine Einheit. Je nachdem, welcher Anteil dominiert, verhält sich die Person anders. Aus der Wahrnehmung dieses Verhaltens werden die drei Ich-Zustände hergeleitet. Dieses Modell trägt zum Verständnis des Gegenübers und Kommunikationsverlaufs bei.</w:t>
      </w:r>
    </w:p>
    <w:p>
      <w:r>
        <w:t>Unterschiedliche Gesprächssituationen lösen unterschiedliche Ich-Zustände aus, je nachdem, wie der Angesprochene die Bedeutung der Botschaft wahrnimmt und interpretiert und welche Emotionen er erlebt. Seine Reaktion kommt aus dem entsprechenden Ich-Zustand mit dazugehörigem Verhaltensspielraum und Verhaltensmuster.</w:t>
      </w:r>
    </w:p>
    <w:p>
      <w:pPr>
        <w:pStyle w:val="para3"/>
        <w:numPr>
          <w:ilvl w:val="1"/>
          <w:numId w:val="42"/>
        </w:numPr>
        <w:ind w:left="578" w:hanging="578"/>
      </w:pPr>
      <w:bookmarkStart w:id="4" w:name="_TOC000121"/>
      <w:r>
        <w:t>Das Eltern-Ich</w:t>
      </w:r>
      <w:bookmarkEnd w:id="4"/>
      <w:r/>
    </w:p>
    <w:p>
      <w:r>
        <w:t>Der Eltern-Ich-Zustand lässt eine Person denken, fühlen und handeln, wie sie es früher bei den Eltern oder anderen wichtigen Bezugspersonen wie Ausbilder oder Vorgesetzte erlebt hat. Das Eltern-Ich wird unterteilt in kontrollierendes/kritisches und fürsorgliches Eltern-Ich. Das fürsorgliche Eltern-Ich erklärt sich von selbst. Das kontrollierende Eltern-Ich zeigt sich in strengen, verbietenden und schimpfenden Äußerungen als auch in freundlichen Anweisungen.</w:t>
      </w:r>
    </w:p>
    <w:p>
      <w:r/>
    </w:p>
    <w:p>
      <w:r>
        <w:rPr>
          <w:noProof/>
        </w:rPr>
        <mc:AlternateContent>
          <mc:Choice Requires="wps">
            <w:drawing>
              <wp:anchor distT="89535" distB="89535" distL="89535" distR="89535" simplePos="0" relativeHeight="251658242" behindDoc="0" locked="0" layoutInCell="0" hidden="0" allowOverlap="1">
                <wp:simplePos x="0" y="0"/>
                <wp:positionH relativeFrom="page">
                  <wp:posOffset>3138170</wp:posOffset>
                </wp:positionH>
                <wp:positionV relativeFrom="page">
                  <wp:posOffset>6807835</wp:posOffset>
                </wp:positionV>
                <wp:extent cx="3689350" cy="1723390"/>
                <wp:effectExtent l="12700" t="12700" r="12700" b="12700"/>
                <wp:wrapSquare wrapText="bothSides"/>
                <wp:docPr id="2" name="Ellipse1"/>
                <wp:cNvGraphicFramePr/>
                <a:graphic xmlns:a="http://schemas.openxmlformats.org/drawingml/2006/main">
                  <a:graphicData uri="http://schemas.microsoft.com/office/word/2010/wordprocessingShape">
                    <wps:wsp>
                      <wps:cNvSpPr>
                        <a:extLst>
                          <a:ext uri="smNativeData">
                            <sm:smNativeData xmlns:sm="smNativeData" val="SMDATA_15_FJ3hYBMAAAAlAAAAZgAAAC0BAAAAkAAAAEgAAACQAAAASAAAAAAAAAAAAAAAAAAAAAEAAABQAAAAAAAAAAAA8D8AAAAAAADwPwAAAAAAAOA/AAAAAAAA4D8AAAAAAADgPwAAAAAAAOA/AAAAAAAA4D8AAAAAAADgPwAAAAAAAOA/AAAAAAAA4D8CAAAAjAAAAAEAAAAAAAAA////AAAAAAAAAAAAAAAAAAAAAAAAAAAAAAAAAAAAAAAAAAAAeAAAAAEAAABAAAAAAAAAAAAAAAC0AAAAAAAAAAAAAAAAAAAAAAAAAAAAAAAAAAAAAAAAAAAAAAAAAAAAAAAAAAAAAAAAAAAAAAAAAAAAAAAAAAAAAAAAAAAAAAAAAAAAFAAAADwAAAABAAAAAAAAAACZig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sAAAAAogAAAAAAAAAAAAABAAAAAAAAAE4TAAABAAAAAAAAAOEpAACyFgAAmgoAAAAAAABOEwAA4SkAACgAAAAIAAAAAQAAAAEAAAAwAAAAFAAAAAAAAAAAAP//AAABAAAA//8AAAEA"/>
                          </a:ext>
                        </a:extLst>
                      </wps:cNvSpPr>
                      <wps:spPr>
                        <a:xfrm>
                          <a:off x="0" y="0"/>
                          <a:ext cx="3689350" cy="1723390"/>
                        </a:xfrm>
                        <a:prstGeom prst="ellipse">
                          <a:avLst/>
                        </a:prstGeom>
                        <a:solidFill>
                          <a:srgbClr val="FFFFFF"/>
                        </a:solidFill>
                        <a:ln w="12700">
                          <a:solidFill>
                            <a:srgbClr val="00998A"/>
                          </a:solidFill>
                        </a:ln>
                      </wps:spPr>
                      <wps:bodyPr spcFirstLastPara="1" vertOverflow="clip" horzOverflow="clip" upright="1">
                        <a:noAutofit/>
                      </wps:bodyPr>
                    </wps:wsp>
                  </a:graphicData>
                </a:graphic>
              </wp:anchor>
            </w:drawing>
          </mc:Choice>
          <mc:Fallback>
            <w:pict>
              <v:oval id="Ellipse1" o:spid="_x0000_s1027" style="position:absolute;margin-left:247.10pt;margin-top:536.05pt;mso-position-horizontal-relative:page;mso-position-vertical-relative:page;width:290.50pt;height:135.70pt;z-index:251658242;mso-wrap-distance-left:7.05pt;mso-wrap-distance-top:7.05pt;mso-wrap-distance-right:7.05pt;mso-wrap-distance-bottom:7.05pt;mso-wrap-style:square" strokeweight="1.00pt" strokecolor="#00998a" fillcolor="#ffffff" v:ext="SMDATA_15_FJ3hYBMAAAAlAAAAZgAAAC0BAAAAkAAAAEgAAACQAAAASAAAAAAAAAAAAAAAAAAAAAEAAABQAAAAAAAAAAAA8D8AAAAAAADwPwAAAAAAAOA/AAAAAAAA4D8AAAAAAADgPwAAAAAAAOA/AAAAAAAA4D8AAAAAAADgPwAAAAAAAOA/AAAAAAAA4D8CAAAAjAAAAAEAAAAAAAAA////AAAAAAAAAAAAAAAAAAAAAAAAAAAAAAAAAAAAAAAAAAAAeAAAAAEAAABAAAAAAAAAAAAAAAC0AAAAAAAAAAAAAAAAAAAAAAAAAAAAAAAAAAAAAAAAAAAAAAAAAAAAAAAAAAAAAAAAAAAAAAAAAAAAAAAAAAAAAAAAAAAAAAAAAAAAFAAAADwAAAABAAAAAAAAAACZig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AA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sAAAAAogAAAAAAAAAAAAABAAAAAAAAAE4TAAABAAAAAAAAAOEpAACyFgAAmgoAAAAAAABOEwAA4SkAACgAAAAIAAAAAQAAAAEAAAAwAAAAFAAAAAAAAAAAAP//AAABAAAA//8AAAEA">
                <v:fill color2="#000000" type="solid" angle="270"/>
                <w10:wrap type="square" anchorx="page" anchory="page"/>
              </v:oval>
            </w:pict>
          </mc:Fallback>
        </mc:AlternateContent>
      </w:r>
      <w:r>
        <w:rPr>
          <w:noProof/>
        </w:rPr>
        <mc:AlternateContent>
          <mc:Choice Requires="wps">
            <w:drawing>
              <wp:anchor distT="89535" distB="89535" distL="89535" distR="89535" simplePos="0" relativeHeight="251658243" behindDoc="0" locked="0" layoutInCell="0" hidden="0" allowOverlap="1">
                <wp:simplePos x="0" y="0"/>
                <wp:positionH relativeFrom="page">
                  <wp:posOffset>3806190</wp:posOffset>
                </wp:positionH>
                <wp:positionV relativeFrom="page">
                  <wp:posOffset>6970395</wp:posOffset>
                </wp:positionV>
                <wp:extent cx="1441450" cy="1334135"/>
                <wp:effectExtent l="0" t="0" r="0" b="0"/>
                <wp:wrapSquare wrapText="bothSides"/>
                <wp:docPr id="3" name="Textbox1"/>
                <wp:cNvGraphicFramePr/>
                <a:graphic xmlns:a="http://schemas.openxmlformats.org/drawingml/2006/main">
                  <a:graphicData uri="http://schemas.microsoft.com/office/word/2010/wordprocessingShape">
                    <wps:wsp>
                      <wps:cNvSpPr txBox="1">
                        <a:extLst>
                          <a:ext uri="smNativeData">
                            <sm:smNativeData xmlns:sm="smNativeData" val="SMDATA_15_FJ3hY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OMD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sAAAAAogAAAAAAAAAAAAAAAAAAAAAAAGoXAAAAAAAAAAAAAOEqAADeCAAANQgAAAAAAABqFwAA4SoAACgAAAAIAAAAAQAAAAIAAAAwAAAAFAAAAAAAAAAAAP//AAABAAAA//8AAAEA"/>
                          </a:ext>
                        </a:extLst>
                      </wps:cNvSpPr>
                      <wps:spPr>
                        <a:xfrm>
                          <a:off x="0" y="0"/>
                          <a:ext cx="1441450" cy="1334135"/>
                        </a:xfrm>
                        <a:prstGeom prst="rect">
                          <a:avLst/>
                        </a:prstGeom>
                        <a:noFill/>
                        <a:ln w="12700">
                          <a:noFill/>
                        </a:ln>
                      </wps:spPr>
                      <wps:txbx>
                        <w:txbxContent>
                          <w:p>
                            <w:pPr>
                              <w:spacing w:after="40"/>
                            </w:pPr>
                            <w:r>
                              <w:t>kontrollierend/kritisch</w:t>
                            </w:r>
                          </w:p>
                          <w:p>
                            <w:pPr>
                              <w:spacing w:after="40" w:line="240" w:lineRule="auto"/>
                              <w:rPr>
                                <w:sz w:val="20"/>
                                <w:szCs w:val="20"/>
                              </w:rPr>
                            </w:pPr>
                            <w:r>
                              <w:rPr>
                                <w:sz w:val="20"/>
                                <w:szCs w:val="20"/>
                              </w:rPr>
                              <w:t>Werte</w:t>
                            </w:r>
                          </w:p>
                          <w:p>
                            <w:pPr>
                              <w:spacing w:after="40" w:line="240" w:lineRule="auto"/>
                              <w:rPr>
                                <w:sz w:val="20"/>
                                <w:szCs w:val="20"/>
                              </w:rPr>
                            </w:pPr>
                            <w:r>
                              <w:rPr>
                                <w:sz w:val="20"/>
                                <w:szCs w:val="20"/>
                              </w:rPr>
                              <w:t>Normen</w:t>
                            </w:r>
                          </w:p>
                          <w:p>
                            <w:pPr>
                              <w:spacing w:after="40" w:line="240" w:lineRule="auto"/>
                              <w:rPr>
                                <w:sz w:val="20"/>
                                <w:szCs w:val="20"/>
                              </w:rPr>
                            </w:pPr>
                            <w:r>
                              <w:rPr>
                                <w:sz w:val="20"/>
                                <w:szCs w:val="20"/>
                              </w:rPr>
                              <w:t>Vorurteile</w:t>
                            </w:r>
                          </w:p>
                          <w:p>
                            <w:pPr>
                              <w:spacing w:after="40" w:line="240" w:lineRule="auto"/>
                              <w:rPr>
                                <w:sz w:val="20"/>
                                <w:szCs w:val="20"/>
                              </w:rPr>
                            </w:pPr>
                            <w:r>
                              <w:rPr>
                                <w:sz w:val="20"/>
                                <w:szCs w:val="20"/>
                              </w:rPr>
                              <w:t>Bestrafung</w:t>
                            </w:r>
                          </w:p>
                          <w:p>
                            <w:pPr>
                              <w:spacing w:after="40" w:line="240" w:lineRule="auto"/>
                              <w:rPr>
                                <w:sz w:val="20"/>
                                <w:szCs w:val="20"/>
                              </w:rPr>
                            </w:pPr>
                            <w:r>
                              <w:rPr>
                                <w:sz w:val="20"/>
                                <w:szCs w:val="20"/>
                              </w:rPr>
                              <w:t>Bedrohung</w:t>
                            </w:r>
                          </w:p>
                          <w:p>
                            <w:pPr>
                              <w:spacing w:after="40" w:line="240" w:lineRule="auto"/>
                              <w:rPr>
                                <w:sz w:val="20"/>
                                <w:szCs w:val="20"/>
                              </w:rPr>
                            </w:pPr>
                            <w:r>
                              <w:rPr>
                                <w:sz w:val="20"/>
                                <w:szCs w:val="20"/>
                              </w:rPr>
                              <w:t>Ungeduld</w:t>
                            </w:r>
                          </w:p>
                        </w:txbxContent>
                      </wps:txbx>
                      <wps:bodyPr spcFirstLastPara="1" vertOverflow="clip" horzOverflow="clip" upright="1">
                        <a:prstTxWarp prst="textNoShape">
                          <a:avLst/>
                        </a:prstTxWarp>
                        <a:spAutoFit/>
                      </wps:bodyPr>
                    </wps:wsp>
                  </a:graphicData>
                </a:graphic>
              </wp:anchor>
            </w:drawing>
          </mc:Choice>
          <mc:Fallback>
            <w:pict>
              <v:shapetype id="_x0000_t202" coordsize="21600,21600" o:spt="202" path="m,l,21600r21600,l21600,xe">
                <v:path gradientshapeok="t" o:connecttype="rect"/>
              </v:shapetype>
              <v:shape id="Textbox1" o:spid="_x0000_s1028" type="#_x0000_t202" style="position:absolute;margin-left:299.70pt;margin-top:548.85pt;mso-position-horizontal-relative:page;mso-position-vertical-relative:page;width:113.50pt;height:105.05pt;z-index:251658243;mso-wrap-distance-left:7.05pt;mso-wrap-distance-top:7.05pt;mso-wrap-distance-right:7.05pt;mso-wrap-distance-bottom:7.05pt;mso-wrap-style:square" stroked="f" filled="f" v:ext="SMDATA_15_FJ3hY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OMD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sAAAAAogAAAAAAAAAAAAAAAAAAAAAAAGoXAAAAAAAAAAAAAOEqAADeCAAANQgAAAAAAABqFwAA4SoAACgAAAAIAAAAAQAAAAIAAAAwAAAAFAAAAAAAAAAAAP//AAABAAAA//8AAAEA" o:insetmode="custom">
                <w10:wrap type="square" anchorx="page" anchory="page"/>
                <v:textbox style="mso-fit-shape-to-text:t" inset="2.8pt,2.8pt,2.8pt,2.8pt">
                  <w:txbxContent>
                    <w:p>
                      <w:pPr>
                        <w:spacing w:after="40"/>
                      </w:pPr>
                      <w:r>
                        <w:t>kontrollierend/kritisch</w:t>
                      </w:r>
                    </w:p>
                    <w:p>
                      <w:pPr>
                        <w:spacing w:after="40" w:line="240" w:lineRule="auto"/>
                        <w:rPr>
                          <w:sz w:val="20"/>
                          <w:szCs w:val="20"/>
                        </w:rPr>
                      </w:pPr>
                      <w:r>
                        <w:rPr>
                          <w:sz w:val="20"/>
                          <w:szCs w:val="20"/>
                        </w:rPr>
                        <w:t>Werte</w:t>
                      </w:r>
                    </w:p>
                    <w:p>
                      <w:pPr>
                        <w:spacing w:after="40" w:line="240" w:lineRule="auto"/>
                        <w:rPr>
                          <w:sz w:val="20"/>
                          <w:szCs w:val="20"/>
                        </w:rPr>
                      </w:pPr>
                      <w:r>
                        <w:rPr>
                          <w:sz w:val="20"/>
                          <w:szCs w:val="20"/>
                        </w:rPr>
                        <w:t>Normen</w:t>
                      </w:r>
                    </w:p>
                    <w:p>
                      <w:pPr>
                        <w:spacing w:after="40" w:line="240" w:lineRule="auto"/>
                        <w:rPr>
                          <w:sz w:val="20"/>
                          <w:szCs w:val="20"/>
                        </w:rPr>
                      </w:pPr>
                      <w:r>
                        <w:rPr>
                          <w:sz w:val="20"/>
                          <w:szCs w:val="20"/>
                        </w:rPr>
                        <w:t>Vorurteile</w:t>
                      </w:r>
                    </w:p>
                    <w:p>
                      <w:pPr>
                        <w:spacing w:after="40" w:line="240" w:lineRule="auto"/>
                        <w:rPr>
                          <w:sz w:val="20"/>
                          <w:szCs w:val="20"/>
                        </w:rPr>
                      </w:pPr>
                      <w:r>
                        <w:rPr>
                          <w:sz w:val="20"/>
                          <w:szCs w:val="20"/>
                        </w:rPr>
                        <w:t>Bestrafung</w:t>
                      </w:r>
                    </w:p>
                    <w:p>
                      <w:pPr>
                        <w:spacing w:after="40" w:line="240" w:lineRule="auto"/>
                        <w:rPr>
                          <w:sz w:val="20"/>
                          <w:szCs w:val="20"/>
                        </w:rPr>
                      </w:pPr>
                      <w:r>
                        <w:rPr>
                          <w:sz w:val="20"/>
                          <w:szCs w:val="20"/>
                        </w:rPr>
                        <w:t>Bedrohung</w:t>
                      </w:r>
                    </w:p>
                    <w:p>
                      <w:pPr>
                        <w:spacing w:after="40" w:line="240" w:lineRule="auto"/>
                        <w:rPr>
                          <w:sz w:val="20"/>
                          <w:szCs w:val="20"/>
                        </w:rPr>
                      </w:pPr>
                      <w:r>
                        <w:rPr>
                          <w:sz w:val="20"/>
                          <w:szCs w:val="20"/>
                        </w:rPr>
                        <w:t>Ungeduld</w:t>
                      </w:r>
                    </w:p>
                  </w:txbxContent>
                </v:textbox>
              </v:shape>
            </w:pict>
          </mc:Fallback>
        </mc:AlternateContent>
      </w:r>
      <w:r>
        <w:rPr>
          <w:noProof/>
        </w:rPr>
        <mc:AlternateContent>
          <mc:Choice Requires="wps">
            <w:drawing>
              <wp:anchor distT="89535" distB="89535" distL="89535" distR="89535" simplePos="0" relativeHeight="251658244" behindDoc="0" locked="0" layoutInCell="0" hidden="0" allowOverlap="1">
                <wp:simplePos x="0" y="0"/>
                <wp:positionH relativeFrom="page">
                  <wp:posOffset>5471160</wp:posOffset>
                </wp:positionH>
                <wp:positionV relativeFrom="page">
                  <wp:posOffset>6971030</wp:posOffset>
                </wp:positionV>
                <wp:extent cx="961390" cy="1413510"/>
                <wp:effectExtent l="0" t="0" r="0" b="0"/>
                <wp:wrapSquare wrapText="bothSides"/>
                <wp:docPr id="4" name="Textbox2"/>
                <wp:cNvGraphicFramePr/>
                <a:graphic xmlns:a="http://schemas.openxmlformats.org/drawingml/2006/main">
                  <a:graphicData uri="http://schemas.microsoft.com/office/word/2010/wordprocessingShape">
                    <wps:wsp>
                      <wps:cNvSpPr txBox="1">
                        <a:extLst>
                          <a:ext uri="smNativeData">
                            <sm:smNativeData xmlns:sm="smNativeData" val="SMDATA_15_FJ3hY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LII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sAAAAAogAAAAAAAAAAAAAAAAAAAAAAAKghAAAAAAAAAAAAAOIqAADqBQAAsggAAAAAAACoIQAA4ioAACgAAAAIAAAAAQAAAAIAAAAwAAAAFAAAAAAAAAAAAP//AAABAAAA//8AAAEA"/>
                          </a:ext>
                        </a:extLst>
                      </wps:cNvSpPr>
                      <wps:spPr>
                        <a:xfrm>
                          <a:off x="0" y="0"/>
                          <a:ext cx="961390" cy="1413510"/>
                        </a:xfrm>
                        <a:prstGeom prst="rect">
                          <a:avLst/>
                        </a:prstGeom>
                        <a:noFill/>
                        <a:ln w="12700">
                          <a:noFill/>
                        </a:ln>
                      </wps:spPr>
                      <wps:txbx>
                        <w:txbxContent>
                          <w:p>
                            <w:pPr>
                              <w:spacing w:after="40"/>
                              <w:rPr>
                                <w:sz w:val="20"/>
                                <w:szCs w:val="20"/>
                              </w:rPr>
                            </w:pPr>
                            <w:r>
                              <w:rPr>
                                <w:sz w:val="20"/>
                                <w:szCs w:val="20"/>
                              </w:rPr>
                              <w:t>f</w:t>
                            </w:r>
                            <w:r>
                              <w:t>ürsorglich</w:t>
                            </w:r>
                            <w:r>
                              <w:rPr>
                                <w:sz w:val="20"/>
                                <w:szCs w:val="20"/>
                              </w:rPr>
                            </w:r>
                          </w:p>
                          <w:p>
                            <w:pPr>
                              <w:spacing w:after="40" w:line="240" w:lineRule="auto"/>
                              <w:rPr>
                                <w:sz w:val="20"/>
                                <w:szCs w:val="20"/>
                              </w:rPr>
                            </w:pPr>
                            <w:r>
                              <w:rPr>
                                <w:sz w:val="20"/>
                                <w:szCs w:val="20"/>
                              </w:rPr>
                              <w:t>Werte</w:t>
                            </w:r>
                          </w:p>
                          <w:p>
                            <w:pPr>
                              <w:spacing w:after="40" w:line="240" w:lineRule="auto"/>
                              <w:rPr>
                                <w:sz w:val="20"/>
                                <w:szCs w:val="20"/>
                              </w:rPr>
                            </w:pPr>
                            <w:r>
                              <w:rPr>
                                <w:sz w:val="20"/>
                                <w:szCs w:val="20"/>
                              </w:rPr>
                              <w:t>Normen</w:t>
                            </w:r>
                          </w:p>
                          <w:p>
                            <w:pPr>
                              <w:spacing w:after="40" w:line="240" w:lineRule="auto"/>
                              <w:rPr>
                                <w:sz w:val="20"/>
                                <w:szCs w:val="20"/>
                              </w:rPr>
                            </w:pPr>
                            <w:r>
                              <w:rPr>
                                <w:sz w:val="20"/>
                                <w:szCs w:val="20"/>
                              </w:rPr>
                              <w:t>Anerkennung</w:t>
                            </w:r>
                          </w:p>
                          <w:p>
                            <w:pPr>
                              <w:spacing w:after="40" w:line="240" w:lineRule="auto"/>
                              <w:rPr>
                                <w:sz w:val="20"/>
                                <w:szCs w:val="20"/>
                              </w:rPr>
                            </w:pPr>
                            <w:r>
                              <w:rPr>
                                <w:sz w:val="20"/>
                                <w:szCs w:val="20"/>
                              </w:rPr>
                              <w:t>Hilfestellung</w:t>
                            </w:r>
                          </w:p>
                          <w:p>
                            <w:pPr>
                              <w:spacing w:after="40" w:line="240" w:lineRule="auto"/>
                              <w:rPr>
                                <w:sz w:val="20"/>
                                <w:szCs w:val="20"/>
                              </w:rPr>
                            </w:pPr>
                            <w:r>
                              <w:rPr>
                                <w:sz w:val="20"/>
                                <w:szCs w:val="20"/>
                              </w:rPr>
                              <w:t>Zuwendung</w:t>
                            </w:r>
                          </w:p>
                          <w:p>
                            <w:pPr>
                              <w:spacing w:after="40" w:line="240" w:lineRule="auto"/>
                              <w:rPr>
                                <w:sz w:val="20"/>
                                <w:szCs w:val="20"/>
                              </w:rPr>
                            </w:pPr>
                            <w:r>
                              <w:rPr>
                                <w:sz w:val="20"/>
                                <w:szCs w:val="20"/>
                              </w:rPr>
                              <w:t>Geduld</w:t>
                            </w:r>
                          </w:p>
                        </w:txbxContent>
                      </wps:txbx>
                      <wps:bodyPr spcFirstLastPara="1" vertOverflow="clip" horzOverflow="clip" upright="1">
                        <a:prstTxWarp prst="textNoShape">
                          <a:avLst/>
                        </a:prstTxWarp>
                        <a:spAutoFit/>
                      </wps:bodyPr>
                    </wps:wsp>
                  </a:graphicData>
                </a:graphic>
              </wp:anchor>
            </w:drawing>
          </mc:Choice>
          <mc:Fallback>
            <w:pict>
              <v:shape id="Textbox2" o:spid="_x0000_s1029" type="#_x0000_t202" style="position:absolute;margin-left:430.80pt;margin-top:548.90pt;mso-position-horizontal-relative:page;mso-position-vertical-relative:page;width:75.70pt;height:111.30pt;z-index:251658244;mso-wrap-distance-left:7.05pt;mso-wrap-distance-top:7.05pt;mso-wrap-distance-right:7.05pt;mso-wrap-distance-bottom:7.05pt;mso-wrap-style:square" stroked="f" filled="f" v:ext="SMDATA_15_FJ3hY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LII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sAAAAAogAAAAAAAAAAAAAAAAAAAAAAAKghAAAAAAAAAAAAAOIqAADqBQAAsggAAAAAAACoIQAA4ioAACgAAAAIAAAAAQAAAAIAAAAwAAAAFAAAAAAAAAAAAP//AAABAAAA//8AAAEA" o:insetmode="custom">
                <w10:wrap type="square" anchorx="page" anchory="page"/>
                <v:textbox style="mso-fit-shape-to-text:t" inset="2.8pt,2.8pt,2.8pt,2.8pt">
                  <w:txbxContent>
                    <w:p>
                      <w:pPr>
                        <w:spacing w:after="40"/>
                        <w:rPr>
                          <w:sz w:val="20"/>
                          <w:szCs w:val="20"/>
                        </w:rPr>
                      </w:pPr>
                      <w:r>
                        <w:rPr>
                          <w:sz w:val="20"/>
                          <w:szCs w:val="20"/>
                        </w:rPr>
                        <w:t>f</w:t>
                      </w:r>
                      <w:r>
                        <w:t>ürsorglich</w:t>
                      </w:r>
                      <w:r>
                        <w:rPr>
                          <w:sz w:val="20"/>
                          <w:szCs w:val="20"/>
                        </w:rPr>
                      </w:r>
                    </w:p>
                    <w:p>
                      <w:pPr>
                        <w:spacing w:after="40" w:line="240" w:lineRule="auto"/>
                        <w:rPr>
                          <w:sz w:val="20"/>
                          <w:szCs w:val="20"/>
                        </w:rPr>
                      </w:pPr>
                      <w:r>
                        <w:rPr>
                          <w:sz w:val="20"/>
                          <w:szCs w:val="20"/>
                        </w:rPr>
                        <w:t>Werte</w:t>
                      </w:r>
                    </w:p>
                    <w:p>
                      <w:pPr>
                        <w:spacing w:after="40" w:line="240" w:lineRule="auto"/>
                        <w:rPr>
                          <w:sz w:val="20"/>
                          <w:szCs w:val="20"/>
                        </w:rPr>
                      </w:pPr>
                      <w:r>
                        <w:rPr>
                          <w:sz w:val="20"/>
                          <w:szCs w:val="20"/>
                        </w:rPr>
                        <w:t>Normen</w:t>
                      </w:r>
                    </w:p>
                    <w:p>
                      <w:pPr>
                        <w:spacing w:after="40" w:line="240" w:lineRule="auto"/>
                        <w:rPr>
                          <w:sz w:val="20"/>
                          <w:szCs w:val="20"/>
                        </w:rPr>
                      </w:pPr>
                      <w:r>
                        <w:rPr>
                          <w:sz w:val="20"/>
                          <w:szCs w:val="20"/>
                        </w:rPr>
                        <w:t>Anerkennung</w:t>
                      </w:r>
                    </w:p>
                    <w:p>
                      <w:pPr>
                        <w:spacing w:after="40" w:line="240" w:lineRule="auto"/>
                        <w:rPr>
                          <w:sz w:val="20"/>
                          <w:szCs w:val="20"/>
                        </w:rPr>
                      </w:pPr>
                      <w:r>
                        <w:rPr>
                          <w:sz w:val="20"/>
                          <w:szCs w:val="20"/>
                        </w:rPr>
                        <w:t>Hilfestellung</w:t>
                      </w:r>
                    </w:p>
                    <w:p>
                      <w:pPr>
                        <w:spacing w:after="40" w:line="240" w:lineRule="auto"/>
                        <w:rPr>
                          <w:sz w:val="20"/>
                          <w:szCs w:val="20"/>
                        </w:rPr>
                      </w:pPr>
                      <w:r>
                        <w:rPr>
                          <w:sz w:val="20"/>
                          <w:szCs w:val="20"/>
                        </w:rPr>
                        <w:t>Zuwendung</w:t>
                      </w:r>
                    </w:p>
                    <w:p>
                      <w:pPr>
                        <w:spacing w:after="40" w:line="240" w:lineRule="auto"/>
                        <w:rPr>
                          <w:sz w:val="20"/>
                          <w:szCs w:val="20"/>
                        </w:rPr>
                      </w:pPr>
                      <w:r>
                        <w:rPr>
                          <w:sz w:val="20"/>
                          <w:szCs w:val="20"/>
                        </w:rPr>
                        <w:t>Geduld</w:t>
                      </w:r>
                    </w:p>
                  </w:txbxContent>
                </v:textbox>
              </v:shape>
            </w:pict>
          </mc:Fallback>
        </mc:AlternateContent>
      </w:r>
      <w:r/>
    </w:p>
    <w:p>
      <w:pPr>
        <w:pStyle w:val="para35"/>
        <w:numPr>
          <w:ilvl w:val="0"/>
          <w:numId w:val="61"/>
        </w:numPr>
        <w:ind w:left="397" w:hanging="284"/>
      </w:pPr>
      <w:r>
        <w:t>Von den Eltern oder anderen Vorbildern übernommene Muster für Verhalten, Denken und Fühlen.</w:t>
      </w:r>
    </w:p>
    <w:p>
      <w:pPr>
        <w:pStyle w:val="para35"/>
        <w:numPr>
          <w:ilvl w:val="0"/>
          <w:numId w:val="61"/>
        </w:numPr>
        <w:ind w:left="397" w:hanging="284"/>
      </w:pPr>
      <w:r>
        <w:t xml:space="preserve">Reagiert </w:t>
      </w:r>
      <w:r>
        <w:rPr>
          <w:color w:val="00998a"/>
        </w:rPr>
        <w:t>automatisch aufgrund gelernter Verhaltensweisen</w:t>
      </w:r>
      <w:r>
        <w:t>.</w:t>
      </w:r>
    </w:p>
    <w:p>
      <w:r/>
    </w:p>
    <w:p>
      <w:bookmarkEnd w:id="0"/>
      <w:r/>
      <w:bookmarkEnd w:id="5"/>
      <w:r/>
    </w:p>
    <w:sectPr>
      <w:footnotePr>
        <w:pos w:val="pageBottom"/>
        <w:numFmt w:val="decimal"/>
        <w:numStart w:val="1"/>
        <w:numRestart w:val="continuous"/>
      </w:footnotePr>
      <w:endnotePr>
        <w:pos w:val="docEnd"/>
        <w:numFmt w:val="decimal"/>
        <w:numStart w:val="1"/>
        <w:numRestart w:val="continuous"/>
      </w:endnotePr>
      <w:headerReference w:type="default" r:id="rId8"/>
      <w:footerReference w:type="default" r:id="rId9"/>
      <w:headerReference w:type="first" r:id="rId10"/>
      <w:footerReference w:type="first" r:id="rId11"/>
      <w:type w:val="nextPage"/>
      <w:pgSz w:h="16838" w:w="11906"/>
      <w:pgMar w:left="1701" w:top="1418" w:right="1418" w:bottom="1418" w:header="709" w:footer="709"/>
      <w:paperSrc w:first="0" w:other="0" a="0" b="0"/>
      <w:pgNumType w:fmt="decimal"/>
      <w:titlePg/>
      <w:tmGutter w:val="3"/>
      <w:mirrorMargins w:val="0"/>
      <w:tmSection w:h="-1">
        <w:tmHeader w:id="0" w:h="0" edge="709" text="0">
          <w:shd w:val="none"/>
        </w:tmHeader>
        <w:tmFooter w:id="0" w:h="0" edge="709" text="0">
          <w:shd w:val="none"/>
        </w:tmFooter>
        <w:tmHeader w:id="2" w:h="0" edge="709" text="0">
          <w:shd w:val="none"/>
        </w:tmHeader>
        <w:tmFooter w:id="2" w:h="0" edge="709"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Basic Sans">
    <w:charset w:val="00"/>
    <w:family w:val="roman"/>
    <w:pitch w:val="default"/>
  </w:font>
  <w:font w:name="Symbol">
    <w:charset w:val="02"/>
    <w:family w:val="auto"/>
    <w:pitch w:val="default"/>
  </w:font>
  <w:font w:name="Times New Roman">
    <w:charset w:val="00"/>
    <w:family w:val="auto"/>
    <w:pitch w:val="default"/>
  </w:font>
  <w:font w:name="Courier New">
    <w:charset w:val="00"/>
    <w:family w:val="auto"/>
    <w:pitch w:val="default"/>
  </w:font>
  <w:font w:name="Wingdings">
    <w:charset w:val="02"/>
    <w:family w:val="auto"/>
    <w:pitch w:val="default"/>
  </w:font>
  <w:font w:name="Tahoma">
    <w:charset w:val="00"/>
    <w:family w:val="auto"/>
    <w:pitch w:val="default"/>
  </w:font>
  <w:font w:name="ＭＳ Ｐゴシック">
    <w:charset w:val="4e"/>
    <w:family w:val="auto"/>
    <w:pitch w:val="default"/>
  </w:font>
  <w:font w:name="Arial">
    <w:charset w:val="00"/>
    <w:family w:val="auto"/>
    <w:pitch w:val="default"/>
  </w:font>
  <w:font w:name="SimSun">
    <w:charset w:val="00"/>
    <w:family w:val="auto"/>
    <w:pitch w:val="default"/>
  </w:font>
  <w:font w:name="MS Mincho">
    <w:charset w:val="80"/>
    <w:family w:val="roman"/>
    <w:pitch w:val="default"/>
  </w:font>
  <w:font w:name="Wingbats">
    <w:charset w:val="02"/>
    <w:family w:val="auto"/>
    <w:pitch w:val="default"/>
  </w:font>
  <w:font w:name="Cambria">
    <w:charset w:val="00"/>
    <w:family w:val="swiss"/>
    <w:pitch w:val="default"/>
  </w:font>
  <w:font w:name="Calibri">
    <w:charset w:val="00"/>
    <w:family w:val="swiss"/>
    <w:pitch w:val="default"/>
  </w:font>
  <w:font w:name="Lucida Grande">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ind w:right="360"/>
      <w:spacing w:after="0" w:line="240" w:lineRule="auto"/>
      <w:tabs defTabSz="708">
        <w:tab w:val="center" w:pos="4536" w:leader="none"/>
        <w:tab w:val="right" w:pos="9072" w:leader="none"/>
      </w:tabs>
    </w:pPr>
    <w:r>
      <w:rPr>
        <w:noProof/>
      </w:rPr>
      <mc:AlternateContent>
        <mc:Choice Requires="wps">
          <w:drawing>
            <wp:anchor distT="0" distB="0" distL="114300" distR="114300" simplePos="0" relativeHeight="251659265" behindDoc="0" locked="0" layoutInCell="0" hidden="0" allowOverlap="1">
              <wp:simplePos x="0" y="0"/>
              <wp:positionH relativeFrom="column">
                <wp:posOffset>1047750</wp:posOffset>
              </wp:positionH>
              <wp:positionV relativeFrom="paragraph">
                <wp:posOffset>-36830</wp:posOffset>
              </wp:positionV>
              <wp:extent cx="4698365" cy="391160"/>
              <wp:effectExtent l="0" t="0" r="0" b="0"/>
              <wp:wrapNone/>
              <wp:docPr id="1025" name="Text Box 41"/>
              <wp:cNvGraphicFramePr/>
              <a:graphic xmlns:a="http://schemas.openxmlformats.org/drawingml/2006/main">
                <a:graphicData uri="http://schemas.microsoft.com/office/word/2010/wordprocessingShape">
                  <wps:wsp>
                    <wps:cNvSpPr>
                      <a:extLst>
                        <a:ext uri="smNativeData">
                          <sm:smNativeData xmlns:sm="smNativeData" val="SMDATA_15_FJ3hYB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CQ4AAAAAAAAAAAAAAAAAAAAgAAAHIGAAAAAAAAAgAAAMb////nHAAAaAIAAAAAAAAXDQAAyj0AACgAAAAIAAAAAQAAAAEAAAAwAAAAFAAAAAAAAAAAAP//AAABAAAA//8AAAEA"/>
                        </a:ext>
                      </a:extLst>
                    </wps:cNvSpPr>
                    <wps:spPr>
                      <a:xfrm>
                        <a:off x="0" y="0"/>
                        <a:ext cx="4698365" cy="391160"/>
                      </a:xfrm>
                      <a:prstGeom prst="rect">
                        <a:avLst/>
                      </a:prstGeom>
                      <a:noFill/>
                      <a:ln>
                        <a:noFill/>
                      </a:ln>
                    </wps:spPr>
                    <wps:txbx>
                      <w:txbxContent>
                        <w:p>
                          <w:pPr>
                            <w:pStyle w:val="para19"/>
                            <w:rPr>
                              <w:sz w:val="36"/>
                            </w:rPr>
                          </w:pPr>
                          <w:r>
                            <w:t xml:space="preserve">Dokumentation Gesprächskompetenz| </w:t>
                          </w:r>
                          <w:r>
                            <w:rPr>
                              <w:color w:val="00998a"/>
                              <w:sz w:val="22"/>
                            </w:rPr>
                          </w:r>
                          <w:r>
                            <w:rPr>
                              <w:color w:val="00998a"/>
                              <w:sz w:val="22"/>
                            </w:rPr>
                            <w:fldChar w:fldCharType="begin"/>
                            <w:instrText xml:space="preserve"> PAGE </w:instrText>
                            <w:fldChar w:fldCharType="separate"/>
                            <w:t>1</w:t>
                            <w:fldChar w:fldCharType="end"/>
                          </w:r>
                          <w:r>
                            <w:rPr>
                              <w:sz w:val="36"/>
                            </w:rPr>
                          </w:r>
                        </w:p>
                      </w:txbxContent>
                    </wps:txbx>
                    <wps:bodyPr spcFirstLastPara="1" vertOverflow="clip" horzOverflow="clip" lIns="91440" tIns="45720" rIns="91440" bIns="45720" upright="1">
                      <a:prstTxWarp prst="textNoShape">
                        <a:avLst/>
                      </a:prstTxWarp>
                      <a:noAutofit/>
                    </wps:bodyPr>
                  </wps:wsp>
                </a:graphicData>
              </a:graphic>
            </wp:anchor>
          </w:drawing>
        </mc:Choice>
        <mc:Fallback>
          <w:pict>
            <v:rect id="Text Box 41" o:spid="_x0000_s3073" style="position:absolute;margin-left:82.50pt;margin-top:-2.90pt;width:369.95pt;height:30.80pt;z-index:251659265;mso-wrap-distance-left:9.00pt;mso-wrap-distance-top:0.00pt;mso-wrap-distance-right:9.00pt;mso-wrap-distance-bottom:0.00pt;mso-wrap-style:square" stroked="f" filled="f" v:ext="SMDATA_15_FJ3hYB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CQ4AAAAAAAAAAAAAAAAAAAAgAAAHIGAAAAAAAAAgAAAMb////nHAAAaAIAAAAAAAAXDQAAyj0AACgAAAAIAAAAAQAAAAEAAAAwAAAAFAAAAAAAAAAAAP//AAABAAAA//8AAAEA" o:insetmode="custom">
              <w10:wrap type="none" anchorx="text" anchory="text"/>
              <v:textbox inset="7.2pt,3.6pt,7.2pt,3.6pt">
                <w:txbxContent>
                  <w:p>
                    <w:pPr>
                      <w:pStyle w:val="para19"/>
                      <w:rPr>
                        <w:sz w:val="36"/>
                      </w:rPr>
                    </w:pPr>
                    <w:r>
                      <w:t xml:space="preserve">Dokumentation Gesprächskompetenz| </w:t>
                    </w:r>
                    <w:r>
                      <w:rPr>
                        <w:color w:val="00998a"/>
                        <w:sz w:val="22"/>
                      </w:rPr>
                    </w:r>
                    <w:r>
                      <w:rPr>
                        <w:color w:val="00998a"/>
                        <w:sz w:val="22"/>
                      </w:rPr>
                      <w:fldChar w:fldCharType="begin"/>
                      <w:instrText xml:space="preserve"> PAGE </w:instrText>
                      <w:fldChar w:fldCharType="separate"/>
                      <w:t>1</w:t>
                      <w:fldChar w:fldCharType="end"/>
                    </w:r>
                    <w:r>
                      <w:rPr>
                        <w:sz w:val="36"/>
                      </w:rPr>
                    </w:r>
                  </w:p>
                </w:txbxContent>
              </v:textbox>
            </v:rect>
          </w:pict>
        </mc:Fallback>
      </mc:AlternateContent>
    </w:r>
    <w:r>
      <w:rPr>
        <w:noProof/>
      </w:rPr>
      <w:drawing>
        <wp:anchor distT="0" distB="0" distL="114300" distR="114300" simplePos="0" relativeHeight="251659266" behindDoc="1" locked="0" layoutInCell="0" hidden="0" allowOverlap="1">
          <wp:simplePos x="0" y="0"/>
          <wp:positionH relativeFrom="column">
            <wp:posOffset>-1080135</wp:posOffset>
          </wp:positionH>
          <wp:positionV relativeFrom="paragraph">
            <wp:posOffset>-113030</wp:posOffset>
          </wp:positionV>
          <wp:extent cx="7562850" cy="723900"/>
          <wp:effectExtent l="0" t="0" r="0" b="0"/>
          <wp:wrapNone/>
          <wp:docPr id="1026"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Grafik 14"/>
                  <pic:cNvPicPr>
                    <a:picLocks noChangeAspect="1"/>
                    <a:extLst>
                      <a:ext uri="smNativeData">
                        <sm:smNativeData xmlns:sm="smNativeData" val="SMDATA_17_FJ3hYB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kCAAAAAAAAAAAAAAAAAAAAIAAABb+f//AAAAAAIAAABO////hi4AAHQEAAAAAAAAAAAAAFI9AAAoAAAACAAAAAEAAAABAAAAMAAAABQAAAAAAAAAAAD//wAAAQAAAP//AAABAA=="/>
                      </a:ext>
                    </a:extLst>
                  </pic:cNvPicPr>
                </pic:nvPicPr>
                <pic:blipFill>
                  <a:blip r:embed="rId1"/>
                  <a:stretch>
                    <a:fillRect/>
                  </a:stretch>
                </pic:blipFill>
                <pic:spPr>
                  <a:xfrm>
                    <a:off x="0" y="0"/>
                    <a:ext cx="7562850" cy="723900"/>
                  </a:xfrm>
                  <a:prstGeom prst="rect">
                    <a:avLst/>
                  </a:prstGeom>
                  <a:noFill/>
                  <a:ln w="9525">
                    <a:noFill/>
                  </a:ln>
                </pic:spPr>
              </pic:pic>
            </a:graphicData>
          </a:graphic>
        </wp:anchor>
      </w:drawing>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ind w:right="360"/>
      <w:spacing w:after="0" w:line="240" w:lineRule="auto"/>
      <w:tabs defTabSz="708">
        <w:tab w:val="center" w:pos="4536" w:leader="none"/>
        <w:tab w:val="right" w:pos="9072" w:leader="none"/>
      </w:tabs>
    </w:pPr>
    <w:r>
      <w:t>Sommersemester 2022</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ind w:right="-2"/>
      <w:spacing w:after="0" w:line="240" w:lineRule="auto"/>
      <w:jc w:val="right"/>
      <w:tabs defTabSz="708">
        <w:tab w:val="center" w:pos="4536" w:leader="none"/>
      </w:tabs>
      <w:rPr>
        <w:color w:val="717d87"/>
      </w:rPr>
    </w:pPr>
    <w:r>
      <w:rPr>
        <w:noProof/>
      </w:rPr>
      <w:drawing>
        <wp:anchor distT="0" distB="0" distL="114300" distR="114300" simplePos="0" relativeHeight="251659267" behindDoc="1" locked="0" layoutInCell="0" hidden="0" allowOverlap="1">
          <wp:simplePos x="0" y="0"/>
          <wp:positionH relativeFrom="column">
            <wp:posOffset>-1080135</wp:posOffset>
          </wp:positionH>
          <wp:positionV relativeFrom="paragraph">
            <wp:posOffset>-450215</wp:posOffset>
          </wp:positionV>
          <wp:extent cx="7562850" cy="723900"/>
          <wp:effectExtent l="0" t="0" r="0" b="0"/>
          <wp:wrapNone/>
          <wp:docPr id="1027"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Grafik 15"/>
                  <pic:cNvPicPr>
                    <a:picLocks noChangeAspect="1"/>
                    <a:extLst>
                      <a:ext uri="smNativeData">
                        <sm:smNativeData xmlns:sm="smNativeData" val="SMDATA_17_FJ3hYB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ECAAAAAAAAAAAAAAAAAAAAIAAABb+f//AAAAAAIAAAA7/f//hi4AAHQEAAAAAAAAAAAAAAAAAAAoAAAACAAAAAEAAAABAAAAMAAAABQAAAAAAAAAAAD//wAAAQAAAP//AAABAA=="/>
                      </a:ext>
                    </a:extLst>
                  </pic:cNvPicPr>
                </pic:nvPicPr>
                <pic:blipFill>
                  <a:blip r:embed="rId1"/>
                  <a:stretch>
                    <a:fillRect/>
                  </a:stretch>
                </pic:blipFill>
                <pic:spPr>
                  <a:xfrm>
                    <a:off x="0" y="0"/>
                    <a:ext cx="7562850" cy="723900"/>
                  </a:xfrm>
                  <a:prstGeom prst="rect">
                    <a:avLst/>
                  </a:prstGeom>
                  <a:noFill/>
                  <a:ln w="9525">
                    <a:noFill/>
                  </a:ln>
                </pic:spPr>
              </pic:pic>
            </a:graphicData>
          </a:graphic>
        </wp:anchor>
      </w:drawing>
    </w:r>
    <w:r>
      <w:rPr>
        <w:rStyle w:val="char20"/>
        <w:color w:val="00998a"/>
      </w:rPr>
    </w:r>
    <w:r>
      <w:rPr>
        <w:rStyle w:val="char20"/>
        <w:color w:val="00998a"/>
      </w:rPr>
      <w:fldChar w:fldCharType="begin"/>
      <w:instrText xml:space="preserve"> STYLEREF "Überschrift 1" \n </w:instrText>
      <w:fldChar w:fldCharType="separate"/>
      <w:t>Vorlagenverweis: Kein passender Text gefunden</w:t>
      <w:fldChar w:fldCharType="end"/>
    </w:r>
    <w:r>
      <w:rPr>
        <w:rStyle w:val="char20"/>
      </w:rPr>
      <w:t xml:space="preserve"> </w:t>
    </w:r>
    <w:r>
      <w:rPr>
        <w:rStyle w:val="char20"/>
        <w:color w:val="00998a"/>
        <w:sz w:val="20"/>
      </w:rPr>
      <w:t>|</w:t>
    </w:r>
    <w:r>
      <w:rPr>
        <w:rStyle w:val="char20"/>
        <w:sz w:val="20"/>
      </w:rPr>
      <w:t xml:space="preserve"> </w:t>
    </w:r>
    <w:r/>
    <w:r>
      <w:fldChar w:fldCharType="begin"/>
      <w:instrText xml:space="preserve"> STYLEREF "Überschrift 1"  </w:instrText>
      <w:fldChar w:fldCharType="separate"/>
      <w:t>Vorlagenverweis: Kein passender Text gefunden</w:t>
      <w:fldChar w:fldCharType="end"/>
    </w:r>
    <w:r>
      <w:rPr>
        <w:color w:val="717d87"/>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hybridMultilevel"/>
    <w:name w:val="Nummerierungsliste 1"/>
    <w:lvl w:ilvl="0">
      <w:numFmt w:val="bullet"/>
      <w:suff w:val="tab"/>
      <w:lvlText w:val=" "/>
      <w:lvlJc w:val="left"/>
      <w:pPr>
        <w:ind w:left="360" w:hanging="0"/>
      </w:pPr>
    </w:lvl>
    <w:lvl w:ilvl="1">
      <w:start w:val="0"/>
      <w:numFmt w:val="decimal"/>
      <w:suff w:val="tab"/>
      <w:lvlText w:val=""/>
      <w:lvlJc w:val="left"/>
      <w:pPr>
        <w:ind w:left="0" w:hanging="0"/>
      </w:pPr>
    </w:lvl>
    <w:lvl w:ilvl="2">
      <w:start w:val="0"/>
      <w:numFmt w:val="decimal"/>
      <w:suff w:val="tab"/>
      <w:lvlText w:val=""/>
      <w:lvlJc w:val="left"/>
      <w:pPr>
        <w:ind w:left="0" w:hanging="0"/>
      </w:pPr>
    </w:lvl>
    <w:lvl w:ilvl="3">
      <w:start w:val="0"/>
      <w:numFmt w:val="decimal"/>
      <w:suff w:val="tab"/>
      <w:lvlText w:val=""/>
      <w:lvlJc w:val="left"/>
      <w:pPr>
        <w:ind w:left="0" w:hanging="0"/>
      </w:pPr>
    </w:lvl>
    <w:lvl w:ilvl="4">
      <w:start w:val="0"/>
      <w:numFmt w:val="decimal"/>
      <w:suff w:val="tab"/>
      <w:lvlText w:val=""/>
      <w:lvlJc w:val="left"/>
      <w:pPr>
        <w:ind w:left="0" w:hanging="0"/>
      </w:pPr>
    </w:lvl>
    <w:lvl w:ilvl="5">
      <w:start w:val="0"/>
      <w:numFmt w:val="decimal"/>
      <w:suff w:val="tab"/>
      <w:lvlText w:val=""/>
      <w:lvlJc w:val="left"/>
      <w:pPr>
        <w:ind w:left="0" w:hanging="0"/>
      </w:pPr>
    </w:lvl>
    <w:lvl w:ilvl="6">
      <w:start w:val="0"/>
      <w:numFmt w:val="decimal"/>
      <w:suff w:val="tab"/>
      <w:lvlText w:val=""/>
      <w:lvlJc w:val="left"/>
      <w:pPr>
        <w:ind w:left="0" w:hanging="0"/>
      </w:pPr>
    </w:lvl>
    <w:lvl w:ilvl="7">
      <w:start w:val="0"/>
      <w:numFmt w:val="decimal"/>
      <w:suff w:val="tab"/>
      <w:lvlText w:val=""/>
      <w:lvlJc w:val="left"/>
      <w:pPr>
        <w:ind w:left="0" w:hanging="0"/>
      </w:pPr>
    </w:lvl>
    <w:lvl w:ilvl="8">
      <w:start w:val="0"/>
      <w:numFmt w:val="decimal"/>
      <w:suff w:val="tab"/>
      <w:lvlText w:val=""/>
      <w:lvlJc w:val="left"/>
      <w:pPr>
        <w:ind w:left="0" w:hanging="0"/>
      </w:pPr>
    </w:lvl>
  </w:abstractNum>
  <w:abstractNum w:abstractNumId="2">
    <w:multiLevelType w:val="hybridMultilevel"/>
    <w:name w:val="Nummerierungsliste 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
    <w:multiLevelType w:val="hybridMultilevel"/>
    <w:name w:val="Nummerierungsliste 4"/>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
    <w:multiLevelType w:val="hybridMultilevel"/>
    <w:name w:val="Nummerierungsliste 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
    <w:multiLevelType w:val="hybridMultilevel"/>
    <w:name w:val="Nummerierungsliste 6"/>
    <w:lvl w:ilvl="0">
      <w:numFmt w:val="bullet"/>
      <w:suff w:val="tab"/>
      <w:lvlText w:val=""/>
      <w:lvlJc w:val="left"/>
      <w:pPr>
        <w:ind w:left="644" w:hanging="0"/>
      </w:pPr>
      <w:rPr>
        <w:rFonts w:ascii="Symbol" w:hAnsi="Symbol"/>
      </w:rPr>
    </w:lvl>
    <w:lvl w:ilvl="1">
      <w:numFmt w:val="bullet"/>
      <w:suff w:val="tab"/>
      <w:lvlText w:val="o"/>
      <w:lvlJc w:val="left"/>
      <w:pPr>
        <w:ind w:left="1364" w:hanging="0"/>
      </w:pPr>
      <w:rPr>
        <w:rFonts w:ascii="Courier New" w:hAnsi="Courier New"/>
      </w:rPr>
    </w:lvl>
    <w:lvl w:ilvl="2">
      <w:numFmt w:val="bullet"/>
      <w:suff w:val="tab"/>
      <w:lvlText w:val=""/>
      <w:lvlJc w:val="left"/>
      <w:pPr>
        <w:ind w:left="2084" w:hanging="0"/>
      </w:pPr>
      <w:rPr>
        <w:rFonts w:ascii="Wingdings" w:hAnsi="Wingdings" w:eastAsia="Wingdings" w:cs="Wingdings"/>
      </w:rPr>
    </w:lvl>
    <w:lvl w:ilvl="3">
      <w:numFmt w:val="bullet"/>
      <w:suff w:val="tab"/>
      <w:lvlText w:val=""/>
      <w:lvlJc w:val="left"/>
      <w:pPr>
        <w:ind w:left="2804" w:hanging="0"/>
      </w:pPr>
      <w:rPr>
        <w:rFonts w:ascii="Symbol" w:hAnsi="Symbol"/>
      </w:rPr>
    </w:lvl>
    <w:lvl w:ilvl="4">
      <w:numFmt w:val="bullet"/>
      <w:suff w:val="tab"/>
      <w:lvlText w:val="o"/>
      <w:lvlJc w:val="left"/>
      <w:pPr>
        <w:ind w:left="3524" w:hanging="0"/>
      </w:pPr>
      <w:rPr>
        <w:rFonts w:ascii="Courier New" w:hAnsi="Courier New"/>
      </w:rPr>
    </w:lvl>
    <w:lvl w:ilvl="5">
      <w:numFmt w:val="bullet"/>
      <w:suff w:val="tab"/>
      <w:lvlText w:val=""/>
      <w:lvlJc w:val="left"/>
      <w:pPr>
        <w:ind w:left="4244" w:hanging="0"/>
      </w:pPr>
      <w:rPr>
        <w:rFonts w:ascii="Wingdings" w:hAnsi="Wingdings" w:eastAsia="Wingdings" w:cs="Wingdings"/>
      </w:rPr>
    </w:lvl>
    <w:lvl w:ilvl="6">
      <w:numFmt w:val="bullet"/>
      <w:suff w:val="tab"/>
      <w:lvlText w:val=""/>
      <w:lvlJc w:val="left"/>
      <w:pPr>
        <w:ind w:left="4964" w:hanging="0"/>
      </w:pPr>
      <w:rPr>
        <w:rFonts w:ascii="Symbol" w:hAnsi="Symbol"/>
      </w:rPr>
    </w:lvl>
    <w:lvl w:ilvl="7">
      <w:numFmt w:val="bullet"/>
      <w:suff w:val="tab"/>
      <w:lvlText w:val="o"/>
      <w:lvlJc w:val="left"/>
      <w:pPr>
        <w:ind w:left="5684" w:hanging="0"/>
      </w:pPr>
      <w:rPr>
        <w:rFonts w:ascii="Courier New" w:hAnsi="Courier New"/>
      </w:rPr>
    </w:lvl>
    <w:lvl w:ilvl="8">
      <w:numFmt w:val="bullet"/>
      <w:suff w:val="tab"/>
      <w:lvlText w:val=""/>
      <w:lvlJc w:val="left"/>
      <w:pPr>
        <w:ind w:left="6404" w:hanging="0"/>
      </w:pPr>
      <w:rPr>
        <w:rFonts w:ascii="Wingdings" w:hAnsi="Wingdings" w:eastAsia="Wingdings" w:cs="Wingdings"/>
      </w:rPr>
    </w:lvl>
  </w:abstractNum>
  <w:abstractNum w:abstractNumId="6">
    <w:multiLevelType w:val="hybridMultilevel"/>
    <w:name w:val="Nummerierungsliste 7"/>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decimal"/>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7">
    <w:multiLevelType w:val="hybridMultilevel"/>
    <w:name w:val="Nummerierungsliste 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8">
    <w:multiLevelType w:val="hybridMultilevel"/>
    <w:name w:val="Nummerierungsliste 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9">
    <w:multiLevelType w:val="hybridMultilevel"/>
    <w:name w:val="Nummerierungsliste 10"/>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0">
    <w:multiLevelType w:val="hybridMultilevel"/>
    <w:name w:val="Nummerierungsliste 11"/>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1">
    <w:multiLevelType w:val="hybridMultilevel"/>
    <w:name w:val="Nummerierungsliste 1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2">
    <w:multiLevelType w:val="hybridMultilevel"/>
    <w:name w:val="Nummerierungsliste 13"/>
    <w:lvl w:ilvl="0">
      <w:numFmt w:val="bullet"/>
      <w:suff w:val="tab"/>
      <w:lvlText w:val=""/>
      <w:lvlJc w:val="left"/>
      <w:pPr>
        <w:ind w:left="360" w:hanging="0"/>
      </w:pPr>
      <w:rPr>
        <w:rFonts w:ascii="Symbol" w:hAnsi="Symbol"/>
        <w:sz w:val="18"/>
        <w:szCs w:val="18"/>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3">
    <w:multiLevelType w:val="hybridMultilevel"/>
    <w:name w:val="Nummerierungsliste 14"/>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4">
    <w:multiLevelType w:val="hybridMultilevel"/>
    <w:name w:val="Nummerierungsliste 15"/>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15">
    <w:multiLevelType w:val="hybridMultilevel"/>
    <w:name w:val="Nummerierungsliste 1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6">
    <w:multiLevelType w:val="hybridMultilevel"/>
    <w:name w:val="Nummerierungsliste 17"/>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7">
    <w:multiLevelType w:val="hybridMultilevel"/>
    <w:name w:val="Nummerierungsliste 18"/>
    <w:lvl w:ilvl="0">
      <w:numFmt w:val="bullet"/>
      <w:suff w:val="tab"/>
      <w:lvlText w:val=""/>
      <w:lvlJc w:val="left"/>
      <w:pPr>
        <w:ind w:left="717"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18">
    <w:multiLevelType w:val="hybridMultilevel"/>
    <w:name w:val="Nummerierungsliste 19"/>
    <w:lvl w:ilvl="0">
      <w:numFmt w:val="bullet"/>
      <w:pStyle w:val="para15"/>
      <w:suff w:val="tab"/>
      <w:lvlText w:val=""/>
      <w:lvlJc w:val="left"/>
      <w:pPr>
        <w:ind w:left="1069" w:hanging="0"/>
      </w:pPr>
      <w:rPr>
        <w:rFonts w:ascii="Wingdings" w:hAnsi="Wingdings"/>
        <w:color w:val="00998a"/>
        <w:sz w:val="18"/>
        <w:vertAlign w:val="baseline"/>
      </w:rPr>
    </w:lvl>
    <w:lvl w:ilvl="1">
      <w:numFmt w:val="bullet"/>
      <w:pStyle w:val="para13"/>
      <w:suff w:val="tab"/>
      <w:lvlText w:val=""/>
      <w:lvlJc w:val="left"/>
      <w:pPr>
        <w:ind w:left="1789" w:hanging="0"/>
      </w:pPr>
      <w:rPr>
        <w:rFonts w:ascii="Wingdings" w:hAnsi="Wingdings"/>
        <w:color w:val="717d87"/>
        <w:sz w:val="14"/>
      </w:rPr>
    </w:lvl>
    <w:lvl w:ilvl="2">
      <w:numFmt w:val="bullet"/>
      <w:pStyle w:val="para14"/>
      <w:suff w:val="tab"/>
      <w:lvlText w:val=""/>
      <w:lvlJc w:val="left"/>
      <w:pPr>
        <w:ind w:left="2509" w:hanging="0"/>
      </w:pPr>
      <w:rPr>
        <w:rFonts w:ascii="Wingdings" w:hAnsi="Wingdings" w:eastAsia="Wingdings" w:cs="Wingdings"/>
      </w:rPr>
    </w:lvl>
    <w:lvl w:ilvl="3">
      <w:numFmt w:val="bullet"/>
      <w:suff w:val="tab"/>
      <w:lvlText w:val=""/>
      <w:lvlJc w:val="left"/>
      <w:pPr>
        <w:ind w:left="3229" w:hanging="0"/>
      </w:pPr>
      <w:rPr>
        <w:rFonts w:ascii="Symbol" w:hAnsi="Symbol"/>
      </w:rPr>
    </w:lvl>
    <w:lvl w:ilvl="4">
      <w:numFmt w:val="bullet"/>
      <w:suff w:val="tab"/>
      <w:lvlText w:val="o"/>
      <w:lvlJc w:val="left"/>
      <w:pPr>
        <w:ind w:left="3949" w:hanging="0"/>
      </w:pPr>
      <w:rPr>
        <w:rFonts w:ascii="Courier New" w:hAnsi="Courier New" w:cs="Courier New"/>
      </w:rPr>
    </w:lvl>
    <w:lvl w:ilvl="5">
      <w:numFmt w:val="bullet"/>
      <w:suff w:val="tab"/>
      <w:lvlText w:val=""/>
      <w:lvlJc w:val="left"/>
      <w:pPr>
        <w:ind w:left="4669" w:hanging="0"/>
      </w:pPr>
      <w:rPr>
        <w:rFonts w:ascii="Wingdings" w:hAnsi="Wingdings" w:eastAsia="Wingdings" w:cs="Wingdings"/>
      </w:rPr>
    </w:lvl>
    <w:lvl w:ilvl="6">
      <w:numFmt w:val="bullet"/>
      <w:suff w:val="tab"/>
      <w:lvlText w:val=""/>
      <w:lvlJc w:val="left"/>
      <w:pPr>
        <w:ind w:left="5389" w:hanging="0"/>
      </w:pPr>
      <w:rPr>
        <w:rFonts w:ascii="Symbol" w:hAnsi="Symbol"/>
      </w:rPr>
    </w:lvl>
    <w:lvl w:ilvl="7">
      <w:numFmt w:val="bullet"/>
      <w:suff w:val="tab"/>
      <w:lvlText w:val="o"/>
      <w:lvlJc w:val="left"/>
      <w:pPr>
        <w:ind w:left="6109" w:hanging="0"/>
      </w:pPr>
      <w:rPr>
        <w:rFonts w:ascii="Courier New" w:hAnsi="Courier New" w:cs="Courier New"/>
      </w:rPr>
    </w:lvl>
    <w:lvl w:ilvl="8">
      <w:numFmt w:val="bullet"/>
      <w:suff w:val="tab"/>
      <w:lvlText w:val=""/>
      <w:lvlJc w:val="left"/>
      <w:pPr>
        <w:ind w:left="6829" w:hanging="0"/>
      </w:pPr>
      <w:rPr>
        <w:rFonts w:ascii="Wingdings" w:hAnsi="Wingdings" w:eastAsia="Wingdings" w:cs="Wingdings"/>
      </w:rPr>
    </w:lvl>
  </w:abstractNum>
  <w:abstractNum w:abstractNumId="19">
    <w:multiLevelType w:val="hybridMultilevel"/>
    <w:name w:val="Nummerierungsliste 20"/>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0">
    <w:multiLevelType w:val="hybridMultilevel"/>
    <w:name w:val="Nummerierungsliste 21"/>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1">
    <w:multiLevelType w:val="hybridMultilevel"/>
    <w:name w:val="Nummerierungsliste 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2">
    <w:multiLevelType w:val="hybridMultilevel"/>
    <w:name w:val="Nummerierungsliste 2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3">
    <w:multiLevelType w:val="hybridMultilevel"/>
    <w:name w:val="Nummerierungsliste 24"/>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24">
    <w:multiLevelType w:val="hybridMultilevel"/>
    <w:name w:val="Nummerierungsliste 2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5">
    <w:multiLevelType w:val="hybridMultilevel"/>
    <w:name w:val="Nummerierungsliste 26"/>
    <w:lvl w:ilvl="0">
      <w:numFmt w:val="bullet"/>
      <w:suff w:val="tab"/>
      <w:lvlText w:val=""/>
      <w:lvlJc w:val="left"/>
      <w:pPr>
        <w:ind w:left="360" w:hanging="0"/>
      </w:pPr>
      <w:rPr>
        <w:rFonts w:ascii="Symbol" w:hAnsi="Symbol"/>
      </w:rPr>
    </w:lvl>
    <w:lvl w:ilvl="1">
      <w:numFmt w:val="bullet"/>
      <w:suff w:val="tab"/>
      <w:lvlText w:val="-"/>
      <w:lvlJc w:val="left"/>
      <w:pPr>
        <w:ind w:left="1080" w:hanging="0"/>
      </w:pPr>
      <w:rPr>
        <w:rFonts w:ascii="Tahoma" w:hAnsi="Tahoma" w:eastAsia="Arial" w:cs="Tahoma"/>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6">
    <w:multiLevelType w:val="hybridMultilevel"/>
    <w:name w:val="Nummerierungsliste 27"/>
    <w:lvl w:ilvl="0">
      <w:numFmt w:val="bullet"/>
      <w:suff w:val="tab"/>
      <w:lvlText w:val=""/>
      <w:lvlJc w:val="left"/>
      <w:pPr>
        <w:ind w:left="349" w:hanging="0"/>
      </w:pPr>
      <w:rPr>
        <w:rFonts w:ascii="Symbol" w:hAnsi="Symbol"/>
      </w:rPr>
    </w:lvl>
    <w:lvl w:ilvl="1">
      <w:numFmt w:val="bullet"/>
      <w:suff w:val="tab"/>
      <w:lvlText w:val="o"/>
      <w:lvlJc w:val="left"/>
      <w:pPr>
        <w:ind w:left="1069" w:hanging="0"/>
      </w:pPr>
      <w:rPr>
        <w:rFonts w:ascii="Courier New" w:hAnsi="Courier New"/>
      </w:rPr>
    </w:lvl>
    <w:lvl w:ilvl="2">
      <w:numFmt w:val="bullet"/>
      <w:suff w:val="tab"/>
      <w:lvlText w:val=""/>
      <w:lvlJc w:val="left"/>
      <w:pPr>
        <w:ind w:left="1789" w:hanging="0"/>
      </w:pPr>
      <w:rPr>
        <w:rFonts w:ascii="Wingdings" w:hAnsi="Wingdings" w:eastAsia="Wingdings" w:cs="Wingdings"/>
      </w:rPr>
    </w:lvl>
    <w:lvl w:ilvl="3">
      <w:numFmt w:val="bullet"/>
      <w:suff w:val="tab"/>
      <w:lvlText w:val=""/>
      <w:lvlJc w:val="left"/>
      <w:pPr>
        <w:ind w:left="2509" w:hanging="0"/>
      </w:pPr>
      <w:rPr>
        <w:rFonts w:ascii="Symbol" w:hAnsi="Symbol"/>
      </w:rPr>
    </w:lvl>
    <w:lvl w:ilvl="4">
      <w:numFmt w:val="bullet"/>
      <w:suff w:val="tab"/>
      <w:lvlText w:val="o"/>
      <w:lvlJc w:val="left"/>
      <w:pPr>
        <w:ind w:left="3229" w:hanging="0"/>
      </w:pPr>
      <w:rPr>
        <w:rFonts w:ascii="Courier New" w:hAnsi="Courier New"/>
      </w:rPr>
    </w:lvl>
    <w:lvl w:ilvl="5">
      <w:numFmt w:val="bullet"/>
      <w:suff w:val="tab"/>
      <w:lvlText w:val=""/>
      <w:lvlJc w:val="left"/>
      <w:pPr>
        <w:ind w:left="3949" w:hanging="0"/>
      </w:pPr>
      <w:rPr>
        <w:rFonts w:ascii="Wingdings" w:hAnsi="Wingdings" w:eastAsia="Wingdings" w:cs="Wingdings"/>
      </w:rPr>
    </w:lvl>
    <w:lvl w:ilvl="6">
      <w:numFmt w:val="bullet"/>
      <w:suff w:val="tab"/>
      <w:lvlText w:val=""/>
      <w:lvlJc w:val="left"/>
      <w:pPr>
        <w:ind w:left="4669" w:hanging="0"/>
      </w:pPr>
      <w:rPr>
        <w:rFonts w:ascii="Symbol" w:hAnsi="Symbol"/>
      </w:rPr>
    </w:lvl>
    <w:lvl w:ilvl="7">
      <w:numFmt w:val="bullet"/>
      <w:suff w:val="tab"/>
      <w:lvlText w:val="o"/>
      <w:lvlJc w:val="left"/>
      <w:pPr>
        <w:ind w:left="5389" w:hanging="0"/>
      </w:pPr>
      <w:rPr>
        <w:rFonts w:ascii="Courier New" w:hAnsi="Courier New"/>
      </w:rPr>
    </w:lvl>
    <w:lvl w:ilvl="8">
      <w:numFmt w:val="bullet"/>
      <w:suff w:val="tab"/>
      <w:lvlText w:val=""/>
      <w:lvlJc w:val="left"/>
      <w:pPr>
        <w:ind w:left="6109" w:hanging="0"/>
      </w:pPr>
      <w:rPr>
        <w:rFonts w:ascii="Wingdings" w:hAnsi="Wingdings" w:eastAsia="Wingdings" w:cs="Wingdings"/>
      </w:rPr>
    </w:lvl>
  </w:abstractNum>
  <w:abstractNum w:abstractNumId="27">
    <w:multiLevelType w:val="hybridMultilevel"/>
    <w:name w:val="Nummerierungsliste 28"/>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28">
    <w:multiLevelType w:val="hybridMultilevel"/>
    <w:name w:val="Nummerierungsliste 2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29">
    <w:multiLevelType w:val="hybridMultilevel"/>
    <w:name w:val="Nummerierungsliste 30"/>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0">
    <w:multiLevelType w:val="hybridMultilevel"/>
    <w:name w:val="Nummerierungsliste 31"/>
    <w:lvl w:ilvl="0">
      <w:start w:val="1"/>
      <w:numFmt w:val="decimal"/>
      <w:suff w:val="tab"/>
      <w:lvlText w:val="%1."/>
      <w:lvlJc w:val="left"/>
      <w:pPr>
        <w:ind w:left="1980" w:hanging="0"/>
      </w:pPr>
    </w:lvl>
    <w:lvl w:ilvl="1">
      <w:start w:val="1"/>
      <w:numFmt w:val="lowerLetter"/>
      <w:suff w:val="tab"/>
      <w:lvlText w:val="%2."/>
      <w:lvlJc w:val="left"/>
      <w:pPr>
        <w:ind w:left="1080" w:hanging="0"/>
      </w:pPr>
    </w:lvl>
    <w:lvl w:ilvl="2">
      <w:start w:val="1"/>
      <w:numFmt w:val="lowerRoman"/>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31">
    <w:multiLevelType w:val="hybridMultilevel"/>
    <w:name w:val="Nummerierungsliste 32"/>
    <w:lvl w:ilvl="0">
      <w:start w:val="1"/>
      <w:numFmt w:val="decimal"/>
      <w:suff w:val="tab"/>
      <w:lvlText w:val="%1)"/>
      <w:lvlJc w:val="left"/>
      <w:pPr>
        <w:ind w:left="1980" w:hanging="0"/>
      </w:pPr>
    </w:lvl>
    <w:lvl w:ilvl="1">
      <w:start w:val="1"/>
      <w:numFmt w:val="lowerLetter"/>
      <w:suff w:val="tab"/>
      <w:lvlText w:val="%2."/>
      <w:lvlJc w:val="left"/>
      <w:pPr>
        <w:ind w:left="1080" w:hanging="0"/>
      </w:pPr>
    </w:lvl>
    <w:lvl w:ilvl="2">
      <w:start w:val="1"/>
      <w:numFmt w:val="decimal"/>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32">
    <w:multiLevelType w:val="hybridMultilevel"/>
    <w:name w:val="Nummerierungsliste 3"/>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decimal"/>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33">
    <w:multiLevelType w:val="hybridMultilevel"/>
    <w:name w:val="Nummerierungsliste 3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4">
    <w:multiLevelType w:val="singleLevel"/>
    <w:name w:val="Nummerierungsliste 34"/>
    <w:lvl w:ilvl="0">
      <w:numFmt w:val="bullet"/>
      <w:suff w:val="tab"/>
      <w:lvlText w:val=""/>
      <w:lvlJc w:val="left"/>
      <w:pPr>
        <w:ind w:left="0" w:hanging="0"/>
      </w:pPr>
      <w:rPr>
        <w:rFonts w:ascii="Wingdings" w:hAnsi="Wingdings" w:eastAsia="Wingdings" w:cs="Wingdings"/>
      </w:rPr>
    </w:lvl>
  </w:abstractNum>
  <w:abstractNum w:abstractNumId="35">
    <w:multiLevelType w:val="hybridMultilevel"/>
    <w:name w:val="Nummerierungsliste 3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6">
    <w:multiLevelType w:val="hybridMultilevel"/>
    <w:name w:val="Nummerierungsliste 3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7">
    <w:multiLevelType w:val="hybridMultilevel"/>
    <w:name w:val="Nummerierungsliste 37"/>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8">
    <w:multiLevelType w:val="hybridMultilevel"/>
    <w:name w:val="Nummerierungsliste 3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39">
    <w:multiLevelType w:val="hybridMultilevel"/>
    <w:name w:val="Nummerierungsliste 3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0">
    <w:multiLevelType w:val="hybridMultilevel"/>
    <w:name w:val="Nummerierungsliste 40"/>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decimal"/>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left"/>
      <w:pPr>
        <w:ind w:left="6300" w:hanging="0"/>
      </w:pPr>
    </w:lvl>
  </w:abstractNum>
  <w:abstractNum w:abstractNumId="41">
    <w:multiLevelType w:val="hybridMultilevel"/>
    <w:name w:val="Nummerierungsliste 41"/>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2">
    <w:multiLevelType w:val="hybridMultilevel"/>
    <w:name w:val="Nummerierungsliste 42"/>
    <w:lvl w:ilvl="0">
      <w:start w:val="1"/>
      <w:numFmt w:val="decimal"/>
      <w:pStyle w:val="para1"/>
      <w:suff w:val="tab"/>
      <w:lvlText w:val="%1"/>
      <w:lvlJc w:val="left"/>
      <w:pPr>
        <w:ind w:left="0" w:hanging="0"/>
      </w:pPr>
    </w:lvl>
    <w:lvl w:ilvl="1">
      <w:start w:val="1"/>
      <w:numFmt w:val="decimal"/>
      <w:pStyle w:val="para3"/>
      <w:suff w:val="tab"/>
      <w:lvlText w:val="%1.%2"/>
      <w:lvlJc w:val="left"/>
      <w:pPr>
        <w:ind w:left="0" w:hanging="0"/>
      </w:pPr>
    </w:lvl>
    <w:lvl w:ilvl="2">
      <w:start w:val="1"/>
      <w:numFmt w:val="decimal"/>
      <w:pStyle w:val="para4"/>
      <w:suff w:val="tab"/>
      <w:lvlText w:val="%1.%2.%3"/>
      <w:lvlJc w:val="left"/>
      <w:pPr>
        <w:ind w:left="0" w:hanging="0"/>
      </w:pPr>
    </w:lvl>
    <w:lvl w:ilvl="3">
      <w:start w:val="1"/>
      <w:numFmt w:val="decimal"/>
      <w:pStyle w:val="para5"/>
      <w:suff w:val="tab"/>
      <w:lvlText w:val="%1.%2.%3.%4"/>
      <w:lvlJc w:val="left"/>
      <w:pPr>
        <w:ind w:left="0" w:hanging="0"/>
      </w:pPr>
    </w:lvl>
    <w:lvl w:ilvl="4">
      <w:start w:val="1"/>
      <w:numFmt w:val="decimal"/>
      <w:pStyle w:val="para6"/>
      <w:suff w:val="tab"/>
      <w:lvlText w:val="%1.%2.%3.%4.%5"/>
      <w:lvlJc w:val="left"/>
      <w:pPr>
        <w:ind w:left="0" w:hanging="0"/>
      </w:pPr>
    </w:lvl>
    <w:lvl w:ilvl="5">
      <w:start w:val="1"/>
      <w:numFmt w:val="decimal"/>
      <w:pStyle w:val="para7"/>
      <w:suff w:val="tab"/>
      <w:lvlText w:val="%1.%2.%3.%4.%5.%6"/>
      <w:lvlJc w:val="left"/>
      <w:pPr>
        <w:ind w:left="0" w:hanging="0"/>
      </w:pPr>
    </w:lvl>
    <w:lvl w:ilvl="6">
      <w:start w:val="1"/>
      <w:numFmt w:val="decimal"/>
      <w:pStyle w:val="para8"/>
      <w:suff w:val="tab"/>
      <w:lvlText w:val="%1.%2.%3.%4.%5.%6.%7"/>
      <w:lvlJc w:val="left"/>
      <w:pPr>
        <w:ind w:left="0" w:hanging="0"/>
      </w:pPr>
    </w:lvl>
    <w:lvl w:ilvl="7">
      <w:start w:val="1"/>
      <w:numFmt w:val="decimal"/>
      <w:pStyle w:val="para9"/>
      <w:suff w:val="tab"/>
      <w:lvlText w:val="%1.%2.%3.%4.%5.%6.%7.%8"/>
      <w:lvlJc w:val="left"/>
      <w:pPr>
        <w:ind w:left="0" w:hanging="0"/>
      </w:pPr>
    </w:lvl>
    <w:lvl w:ilvl="8">
      <w:start w:val="1"/>
      <w:numFmt w:val="decimal"/>
      <w:pStyle w:val="para10"/>
      <w:suff w:val="tab"/>
      <w:lvlText w:val="%1.%2.%3.%4.%5.%6.%7.%8.%9"/>
      <w:lvlJc w:val="left"/>
      <w:pPr>
        <w:ind w:left="0" w:hanging="0"/>
      </w:pPr>
    </w:lvl>
  </w:abstractNum>
  <w:abstractNum w:abstractNumId="43">
    <w:multiLevelType w:val="hybridMultilevel"/>
    <w:name w:val="Nummerierungsliste 43"/>
    <w:lvl w:ilvl="0">
      <w:start w:val="1"/>
      <w:numFmt w:val="decimal"/>
      <w:suff w:val="tab"/>
      <w:lvlText w:val="%1."/>
      <w:lvlJc w:val="left"/>
      <w:pPr>
        <w:ind w:left="0" w:hanging="0"/>
      </w:pPr>
    </w:lvl>
    <w:lvl w:ilvl="1">
      <w:start w:val="1"/>
      <w:numFmt w:val="decimal"/>
      <w:suff w:val="tab"/>
      <w:lvlText w:val="%1.%2."/>
      <w:lvlJc w:val="left"/>
      <w:pPr>
        <w:ind w:left="360" w:hanging="0"/>
      </w:pPr>
    </w:lvl>
    <w:lvl w:ilvl="2">
      <w:start w:val="1"/>
      <w:numFmt w:val="decimal"/>
      <w:suff w:val="tab"/>
      <w:lvlText w:val="%1.%2.%3."/>
      <w:lvlJc w:val="left"/>
      <w:pPr>
        <w:ind w:left="720" w:hanging="0"/>
      </w:pPr>
    </w:lvl>
    <w:lvl w:ilvl="3">
      <w:start w:val="1"/>
      <w:numFmt w:val="decimal"/>
      <w:suff w:val="tab"/>
      <w:lvlText w:val="%1.%2.%3.%4."/>
      <w:lvlJc w:val="left"/>
      <w:pPr>
        <w:ind w:left="1080" w:hanging="0"/>
      </w:pPr>
    </w:lvl>
    <w:lvl w:ilvl="4">
      <w:start w:val="1"/>
      <w:numFmt w:val="decimal"/>
      <w:suff w:val="tab"/>
      <w:lvlText w:val="%1.%2.%3.%4.%5."/>
      <w:lvlJc w:val="left"/>
      <w:pPr>
        <w:ind w:left="1440" w:hanging="0"/>
      </w:pPr>
    </w:lvl>
    <w:lvl w:ilvl="5">
      <w:start w:val="1"/>
      <w:numFmt w:val="decimal"/>
      <w:suff w:val="tab"/>
      <w:lvlText w:val="%1.%2.%3.%4.%5.%6."/>
      <w:lvlJc w:val="left"/>
      <w:pPr>
        <w:ind w:left="1800" w:hanging="0"/>
      </w:pPr>
    </w:lvl>
    <w:lvl w:ilvl="6">
      <w:start w:val="1"/>
      <w:numFmt w:val="decimal"/>
      <w:suff w:val="tab"/>
      <w:lvlText w:val="%1.%2.%3.%4.%5.%6.%7."/>
      <w:lvlJc w:val="left"/>
      <w:pPr>
        <w:ind w:left="2160" w:hanging="0"/>
      </w:pPr>
    </w:lvl>
    <w:lvl w:ilvl="7">
      <w:start w:val="1"/>
      <w:numFmt w:val="decimal"/>
      <w:suff w:val="tab"/>
      <w:lvlText w:val="%1.%2.%3.%4.%5.%6.%7.%8."/>
      <w:lvlJc w:val="left"/>
      <w:pPr>
        <w:ind w:left="2520" w:hanging="0"/>
      </w:pPr>
    </w:lvl>
    <w:lvl w:ilvl="8">
      <w:start w:val="1"/>
      <w:numFmt w:val="decimal"/>
      <w:suff w:val="tab"/>
      <w:lvlText w:val="%1.%2.%3.%4.%5.%6.%7.%8.%9."/>
      <w:lvlJc w:val="left"/>
      <w:pPr>
        <w:ind w:left="2880" w:hanging="0"/>
      </w:pPr>
    </w:lvl>
  </w:abstractNum>
  <w:abstractNum w:abstractNumId="44">
    <w:multiLevelType w:val="hybridMultilevel"/>
    <w:name w:val="Nummerierungsliste 44"/>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5">
    <w:multiLevelType w:val="hybridMultilevel"/>
    <w:name w:val="Nummerierungsliste 4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6">
    <w:multiLevelType w:val="hybridMultilevel"/>
    <w:name w:val="Nummerierungsliste 4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7">
    <w:multiLevelType w:val="hybridMultilevel"/>
    <w:name w:val="Nummerierungsliste 47"/>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8">
    <w:multiLevelType w:val="hybridMultilevel"/>
    <w:name w:val="Nummerierungsliste 4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49">
    <w:multiLevelType w:val="hybridMultilevel"/>
    <w:name w:val="Nummerierungsliste 49"/>
    <w:lvl w:ilvl="0">
      <w:numFmt w:val="bullet"/>
      <w:suff w:val="tab"/>
      <w:lvlText w:val=""/>
      <w:lvlJc w:val="left"/>
      <w:pPr>
        <w:ind w:left="360" w:hanging="0"/>
      </w:pPr>
      <w:rPr>
        <w:rFonts w:ascii="Symbol" w:hAnsi="Symbol"/>
      </w:rPr>
    </w:lvl>
    <w:lvl w:ilvl="1">
      <w:numFmt w:val="bullet"/>
      <w:pStyle w:val="para42"/>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0">
    <w:multiLevelType w:val="hybridMultilevel"/>
    <w:name w:val="Nummerierungsliste 50"/>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1">
    <w:multiLevelType w:val="hybridMultilevel"/>
    <w:name w:val="Nummerierungsliste 51"/>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2">
    <w:multiLevelType w:val="hybridMultilevel"/>
    <w:name w:val="Nummerierungsliste 5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3">
    <w:multiLevelType w:val="hybridMultilevel"/>
    <w:name w:val="Nummerierungsliste 53"/>
    <w:lvl w:ilvl="0">
      <w:numFmt w:val="bullet"/>
      <w:suff w:val="tab"/>
      <w:lvlText w:val="o"/>
      <w:lvlJc w:val="left"/>
      <w:pPr>
        <w:ind w:left="360" w:hanging="0"/>
      </w:pPr>
      <w:rPr>
        <w:rFonts w:ascii="Courier New" w:hAnsi="Courier New"/>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abstractNum>
  <w:abstractNum w:abstractNumId="54">
    <w:multiLevelType w:val="singleLevel"/>
    <w:name w:val="Bullet 13"/>
    <w:lvl w:ilvl="0">
      <w:start w:val="1"/>
      <w:numFmt w:val="ordinal"/>
      <w:suff w:val="tab"/>
      <w:lvlText w:val="%1"/>
      <w:lvlJc w:val="left"/>
      <w:pPr>
        <w:ind w:left="0" w:hanging="0"/>
      </w:pPr>
    </w:lvl>
  </w:abstractNum>
  <w:abstractNum w:abstractNumId="55">
    <w:multiLevelType w:val="singleLevel"/>
    <w:name w:val="Bullet 12"/>
    <w:lvl w:ilvl="0">
      <w:start w:val="1"/>
      <w:numFmt w:val="decimal"/>
      <w:suff w:val="tab"/>
      <w:lvlText w:val="%1."/>
      <w:lvlJc w:val="left"/>
      <w:pPr>
        <w:ind w:left="0" w:hanging="0"/>
      </w:pPr>
    </w:lvl>
  </w:abstractNum>
  <w:abstractNum w:abstractNumId="56">
    <w:multiLevelType w:val="singleLevel"/>
    <w:name w:val="Bullet 16"/>
    <w:lvl w:ilvl="0">
      <w:start w:val="1"/>
      <w:numFmt w:val="ordinal"/>
      <w:suff w:val="tab"/>
      <w:lvlText w:val="%1"/>
      <w:lvlJc w:val="left"/>
      <w:pPr>
        <w:ind w:left="0" w:hanging="0"/>
      </w:pPr>
    </w:lvl>
  </w:abstractNum>
  <w:abstractNum w:abstractNumId="57">
    <w:multiLevelType w:val="singleLevel"/>
    <w:name w:val="Bullet 57"/>
    <w:lvl w:ilvl="0">
      <w:numFmt w:val="bullet"/>
      <w:suff w:val="tab"/>
      <w:lvlText w:val=""/>
      <w:lvlJc w:val="left"/>
      <w:pPr>
        <w:ind w:left="0" w:hanging="0"/>
      </w:pPr>
      <w:rPr>
        <w:rFonts w:ascii="Wingdings" w:hAnsi="Wingdings" w:eastAsia="Wingdings" w:cs="Wingdings"/>
        <w:color w:val="00998a"/>
      </w:rPr>
    </w:lvl>
  </w:abstractNum>
  <w:abstractNum w:abstractNumId="58">
    <w:multiLevelType w:val="singleLevel"/>
    <w:name w:val="Bullet 58"/>
    <w:lvl w:ilvl="0">
      <w:numFmt w:val="bullet"/>
      <w:pStyle w:val="para40"/>
      <w:suff w:val="tab"/>
      <w:lvlText w:val=""/>
      <w:lvlJc w:val="left"/>
      <w:pPr>
        <w:ind w:left="0" w:hanging="0"/>
      </w:pPr>
      <w:rPr>
        <w:rFonts w:ascii="Wingdings" w:hAnsi="Wingdings" w:eastAsia="Wingdings" w:cs="Wingdings"/>
        <w:color w:val="00998a"/>
      </w:rPr>
    </w:lvl>
  </w:abstractNum>
  <w:abstractNum w:abstractNumId="59">
    <w:multiLevelType w:val="singleLevel"/>
    <w:name w:val="Bullet 59"/>
    <w:lvl w:ilvl="0">
      <w:start w:val="1"/>
      <w:numFmt w:val="decimal"/>
      <w:suff w:val="tab"/>
      <w:lvlText w:val="%1."/>
      <w:lvlJc w:val="left"/>
      <w:pPr>
        <w:ind w:left="0" w:hanging="0"/>
      </w:pPr>
    </w:lvl>
  </w:abstractNum>
  <w:abstractNum w:abstractNumId="60">
    <w:multiLevelType w:val="singleLevel"/>
    <w:name w:val="Bullet 60"/>
    <w:lvl w:ilvl="0">
      <w:numFmt w:val="bullet"/>
      <w:pStyle w:val="para36"/>
      <w:suff w:val="tab"/>
      <w:lvlText w:val=""/>
      <w:lvlJc w:val="left"/>
      <w:pPr>
        <w:ind w:left="0" w:hanging="0"/>
      </w:pPr>
      <w:rPr>
        <w:rFonts w:ascii="Wingdings" w:hAnsi="Wingdings" w:eastAsia="Wingdings" w:cs="Wingdings"/>
        <w:color w:val="00998a"/>
      </w:rPr>
    </w:lvl>
  </w:abstractNum>
  <w:abstractNum w:abstractNumId="61">
    <w:multiLevelType w:val="singleLevel"/>
    <w:name w:val="Bullet 61"/>
    <w:lvl w:ilvl="0">
      <w:numFmt w:val="bullet"/>
      <w:pStyle w:val="para35"/>
      <w:suff w:val="tab"/>
      <w:lvlText w:val=""/>
      <w:lvlJc w:val="left"/>
      <w:pPr>
        <w:ind w:left="0" w:hanging="0"/>
      </w:pPr>
      <w:rPr>
        <w:rFonts w:ascii="Wingdings" w:hAnsi="Wingdings" w:eastAsia="Wingdings" w:cs="Wingdings"/>
        <w:color w:val="00998a"/>
      </w:rPr>
    </w:lvl>
  </w:abstractNum>
  <w:abstractNum w:abstractNumId="62">
    <w:multiLevelType w:val="singleLevel"/>
    <w:name w:val="Bullet 62"/>
    <w:lvl w:ilvl="0">
      <w:numFmt w:val="bullet"/>
      <w:suff w:val="tab"/>
      <w:lvlText w:val="•"/>
      <w:lvlJc w:val="left"/>
      <w:pPr>
        <w:ind w:left="0" w:hanging="0"/>
      </w:pPr>
      <w:rPr>
        <w:b w:val="0"/>
        <w:u w:color="auto" w:val="single"/>
      </w:rPr>
    </w:lvl>
  </w:abstractNum>
  <w:abstractNum w:abstractNumId="63">
    <w:multiLevelType w:val="singleLevel"/>
    <w:name w:val="Bullet 63"/>
    <w:lvl w:ilvl="0">
      <w:numFmt w:val="bullet"/>
      <w:pStyle w:val="para38"/>
      <w:suff w:val="tab"/>
      <w:lvlText w:val="o"/>
      <w:lvlJc w:val="left"/>
      <w:pPr>
        <w:ind w:left="0" w:hanging="0"/>
      </w:pPr>
      <w:rPr>
        <w:rFonts w:ascii="Courier New" w:hAnsi="Courier New"/>
      </w:rPr>
    </w:lvl>
  </w:abstractNum>
  <w:abstractNum w:abstractNumId="64">
    <w:multiLevelType w:val="singleLevel"/>
    <w:name w:val="Bullet 64"/>
    <w:lvl w:ilvl="0">
      <w:numFmt w:val="bullet"/>
      <w:suff w:val="tab"/>
      <w:lvlText w:val=""/>
      <w:lvlJc w:val="left"/>
      <w:pPr>
        <w:ind w:left="0" w:hanging="0"/>
      </w:pPr>
      <w:rPr>
        <w:rFonts w:ascii="Wingdings" w:hAnsi="Wingdings" w:eastAsia="Wingdings" w:cs="Wingdings"/>
      </w:rPr>
    </w:lvl>
  </w:abstractNum>
  <w:abstractNum w:abstractNumId="65">
    <w:multiLevelType w:val="singleLevel"/>
    <w:name w:val="Bullet 65"/>
    <w:lvl w:ilvl="0">
      <w:start w:val="1"/>
      <w:numFmt w:val="decimal"/>
      <w:suff w:val="tab"/>
      <w:lvlText w:val="%1"/>
      <w:lvlJc w:val="left"/>
      <w:pPr>
        <w:ind w:left="0" w:hanging="0"/>
      </w:pPr>
    </w:lvl>
  </w:abstractNum>
  <w:abstractNum w:abstractNumId="66">
    <w:multiLevelType w:val="singleLevel"/>
    <w:name w:val="Bullet 66"/>
    <w:lvl w:ilvl="0">
      <w:start w:val="1"/>
      <w:numFmt w:val="decimal"/>
      <w:suff w:val="tab"/>
      <w:lvlText w:val="%1"/>
      <w:lvlJc w:val="left"/>
      <w:pPr>
        <w:ind w:left="0" w:hanging="0"/>
      </w:pPr>
    </w:lvl>
  </w:abstractNum>
  <w:abstractNum w:abstractNumId="67">
    <w:multiLevelType w:val="singleLevel"/>
    <w:name w:val="Bullet 67"/>
    <w:lvl w:ilvl="0">
      <w:numFmt w:val="bullet"/>
      <w:suff w:val="tab"/>
      <w:lvlText w:val=""/>
      <w:lvlJc w:val="left"/>
      <w:pPr>
        <w:ind w:left="0" w:hanging="0"/>
      </w:pPr>
      <w:rPr>
        <w:rFonts w:ascii="Symbol" w:hAnsi="Symbol"/>
        <w:sz w:val="18"/>
        <w:szCs w:val="18"/>
      </w:rPr>
    </w:lvl>
  </w:abstractNum>
  <w:abstractNum w:abstractNumId="68">
    <w:multiLevelType w:val="singleLevel"/>
    <w:name w:val="Bullet 68"/>
    <w:lvl w:ilvl="0">
      <w:numFmt w:val="bullet"/>
      <w:suff w:val="tab"/>
      <w:lvlText w:val=""/>
      <w:lvlJc w:val="left"/>
      <w:pPr>
        <w:ind w:left="0" w:hanging="0"/>
      </w:pPr>
      <w:rPr>
        <w:rFonts w:ascii="Wingdings" w:hAnsi="Wingdings" w:eastAsia="Wingdings" w:cs="Wingdings"/>
      </w:rPr>
    </w:lvl>
  </w:abstractNum>
  <w:abstractNum w:abstractNumId="69">
    <w:multiLevelType w:val="singleLevel"/>
    <w:name w:val="Bullet 69"/>
    <w:lvl w:ilvl="0">
      <w:start w:val="1"/>
      <w:numFmt w:val="lowerLetter"/>
      <w:suff w:val="tab"/>
      <w:lvlText w:val="%1)"/>
      <w:lvlJc w:val="left"/>
      <w:pPr>
        <w:ind w:left="0" w:hanging="0"/>
      </w:pPr>
    </w:lvl>
  </w:abstractNum>
  <w:abstractNum w:abstractNumId="70">
    <w:multiLevelType w:val="singleLevel"/>
    <w:name w:val="Bullet 70"/>
    <w:lvl w:ilvl="0">
      <w:start w:val="2"/>
      <w:numFmt w:val="lowerLetter"/>
      <w:suff w:val="tab"/>
      <w:lvlText w:val="%1)"/>
      <w:lvlJc w:val="left"/>
      <w:pPr>
        <w:ind w:left="0" w:hanging="0"/>
      </w:pPr>
    </w:lvl>
  </w:abstractNum>
  <w:abstractNum w:abstractNumId="71">
    <w:multiLevelType w:val="singleLevel"/>
    <w:name w:val="Bullet 71"/>
    <w:lvl w:ilvl="0">
      <w:start w:val="3"/>
      <w:numFmt w:val="lowerLetter"/>
      <w:suff w:val="tab"/>
      <w:lvlText w:val="%1)"/>
      <w:lvlJc w:val="left"/>
      <w:pPr>
        <w:ind w:left="0" w:hanging="0"/>
      </w:pPr>
    </w:lvl>
  </w:abstractNum>
  <w:abstractNum w:abstractNumId="72">
    <w:multiLevelType w:val="singleLevel"/>
    <w:name w:val="Bullet 72"/>
    <w:lvl w:ilvl="0">
      <w:start w:val="4"/>
      <w:numFmt w:val="lowerLetter"/>
      <w:suff w:val="tab"/>
      <w:lvlText w:val="%1)"/>
      <w:lvlJc w:val="left"/>
      <w:pPr>
        <w:ind w:left="0" w:hanging="0"/>
      </w:pPr>
    </w:lvl>
  </w:abstractNum>
  <w:abstractNum w:abstractNumId="73">
    <w:multiLevelType w:val="singleLevel"/>
    <w:name w:val="Bullet 73"/>
    <w:lvl w:ilvl="0">
      <w:start w:val="1"/>
      <w:numFmt w:val="lowerLetter"/>
      <w:suff w:val="tab"/>
      <w:lvlText w:val="%1"/>
      <w:lvlJc w:val="left"/>
      <w:pPr>
        <w:ind w:left="0" w:hanging="0"/>
      </w:pPr>
    </w:lvl>
  </w:abstractNum>
  <w:abstractNum w:abstractNumId="74">
    <w:multiLevelType w:val="singleLevel"/>
    <w:name w:val="Bullet 74"/>
    <w:lvl w:ilvl="0">
      <w:start w:val="0"/>
      <w:numFmt w:val="decimal"/>
      <w:suff w:val="tab"/>
      <w:lvlText w:val="%1"/>
      <w:lvlJc w:val="left"/>
      <w:pPr>
        <w:ind w:left="0" w:hanging="0"/>
      </w:pPr>
    </w:lvl>
  </w:abstractNum>
  <w:abstractNum w:abstractNumId="75">
    <w:multiLevelType w:val="singleLevel"/>
    <w:name w:val="Bullet 75"/>
    <w:lvl w:ilvl="0">
      <w:start w:val="1"/>
      <w:numFmt w:val="lowerRoman"/>
      <w:suff w:val="tab"/>
      <w:lvlText w:val="%1"/>
      <w:lvlJc w:val="left"/>
      <w:pPr>
        <w:ind w:left="0" w:hanging="0"/>
      </w:pPr>
    </w:lvl>
  </w:abstractNum>
  <w:abstractNum w:abstractNumId="76">
    <w:multiLevelType w:val="singleLevel"/>
    <w:name w:val="Bullet 76"/>
    <w:lvl w:ilvl="0">
      <w:start w:val="1"/>
      <w:numFmt w:val="ordinal"/>
      <w:suff w:val="tab"/>
      <w:lvlText w:val="%1"/>
      <w:lvlJc w:val="left"/>
      <w:pPr>
        <w:ind w:left="0" w:hanging="0"/>
      </w:pPr>
    </w:lvl>
  </w:abstractNum>
  <w:abstractNum w:abstractNumId="77">
    <w:multiLevelType w:val="singleLevel"/>
    <w:name w:val="Bullet 77"/>
    <w:lvl w:ilvl="0">
      <w:start w:val="1"/>
      <w:numFmt w:val="ordinal"/>
      <w:suff w:val="tab"/>
      <w:lvlText w:val="%1"/>
      <w:lvlJc w:val="left"/>
      <w:pPr>
        <w:ind w:left="0" w:hanging="0"/>
      </w:pPr>
    </w:lvl>
  </w:abstractNum>
  <w:abstractNum w:abstractNumId="78">
    <w:multiLevelType w:val="singleLevel"/>
    <w:name w:val="Bullet 78"/>
    <w:lvl w:ilvl="0">
      <w:start w:val="1"/>
      <w:numFmt w:val="decimal"/>
      <w:suff w:val="tab"/>
      <w:lvlText w:val="%1"/>
      <w:lvlJc w:val="left"/>
      <w:pPr>
        <w:ind w:left="0" w:hanging="0"/>
      </w:pPr>
    </w:lvl>
  </w:abstractNum>
  <w:abstractNum w:abstractNumId="79">
    <w:multiLevelType w:val="singleLevel"/>
    <w:name w:val="Bullet 79"/>
    <w:lvl w:ilvl="0">
      <w:numFmt w:val="bullet"/>
      <w:suff w:val="tab"/>
      <w:lvlText w:val=""/>
      <w:lvlJc w:val="left"/>
      <w:pPr>
        <w:ind w:left="0" w:hanging="0"/>
      </w:pPr>
      <w:rPr>
        <w:rFonts w:ascii="Wingdings" w:hAnsi="Wingdings"/>
        <w:color w:val="00998a"/>
        <w:sz w:val="18"/>
        <w:vertAlign w:val="baseline"/>
      </w:rPr>
    </w:lvl>
  </w:abstractNum>
  <w:abstractNum w:abstractNumId="80">
    <w:multiLevelType w:val="singleLevel"/>
    <w:name w:val="Bullet 80"/>
    <w:lvl w:ilvl="0">
      <w:start w:val="1"/>
      <w:numFmt w:val="ordinal"/>
      <w:suff w:val="tab"/>
      <w:lvlText w:val="%1"/>
      <w:lvlJc w:val="left"/>
      <w:pPr>
        <w:ind w:left="0" w:hanging="0"/>
      </w:pPr>
    </w:lvl>
  </w:abstractNum>
  <w:abstractNum w:abstractNumId="81">
    <w:multiLevelType w:val="singleLevel"/>
    <w:name w:val="Bullet 81"/>
    <w:lvl w:ilvl="0">
      <w:start w:val="1"/>
      <w:numFmt w:val="ordinal"/>
      <w:suff w:val="tab"/>
      <w:lvlText w:val="%1"/>
      <w:lvlJc w:val="left"/>
      <w:pPr>
        <w:ind w:left="0" w:hanging="0"/>
      </w:pPr>
    </w:lvl>
  </w:abstractNum>
  <w:abstractNum w:abstractNumId="82">
    <w:multiLevelType w:val="singleLevel"/>
    <w:name w:val="Bullet 82"/>
    <w:lvl w:ilvl="0">
      <w:start w:val="1"/>
      <w:numFmt w:val="ordinal"/>
      <w:suff w:val="tab"/>
      <w:lvlText w:val="%1"/>
      <w:lvlJc w:val="left"/>
      <w:pPr>
        <w:ind w:left="0" w:hanging="0"/>
      </w:pPr>
    </w:lvl>
  </w:abstractNum>
  <w:abstractNum w:abstractNumId="83">
    <w:multiLevelType w:val="singleLevel"/>
    <w:name w:val="Bullet 83"/>
    <w:lvl w:ilvl="0">
      <w:start w:val="1"/>
      <w:numFmt w:val="ordinal"/>
      <w:suff w:val="tab"/>
      <w:lvlText w:val="%1"/>
      <w:lvlJc w:val="left"/>
      <w:pPr>
        <w:ind w:left="0" w:hanging="0"/>
      </w:pPr>
    </w:lvl>
  </w:abstractNum>
  <w:abstractNum w:abstractNumId="84">
    <w:multiLevelType w:val="singleLevel"/>
    <w:name w:val="Bullet 84"/>
    <w:lvl w:ilvl="0">
      <w:numFmt w:val="bullet"/>
      <w:suff w:val="tab"/>
      <w:lvlText w:val=""/>
      <w:lvlJc w:val="left"/>
      <w:pPr>
        <w:ind w:left="0" w:hanging="0"/>
      </w:pPr>
      <w:rPr>
        <w:rFonts w:ascii="Wingdings" w:hAnsi="Wingdings" w:eastAsia="Wingdings" w:cs="Wingdings"/>
      </w:rPr>
    </w:lvl>
  </w:abstractNum>
  <w:abstractNum w:abstractNumId="85">
    <w:multiLevelType w:val="singleLevel"/>
    <w:name w:val="Bullet 85"/>
    <w:lvl w:ilvl="0">
      <w:start w:val="1"/>
      <w:numFmt w:val="decimal"/>
      <w:suff w:val="tab"/>
      <w:lvlText w:val="%1."/>
      <w:lvlJc w:val="left"/>
      <w:pPr>
        <w:ind w:left="0" w:hanging="0"/>
      </w:pPr>
    </w:lvl>
  </w:abstractNum>
  <w:abstractNum w:abstractNumId="86">
    <w:multiLevelType w:val="singleLevel"/>
    <w:name w:val="Bullet 86"/>
    <w:lvl w:ilvl="0">
      <w:numFmt w:val="bullet"/>
      <w:suff w:val="tab"/>
      <w:lvlText w:val=""/>
      <w:lvlJc w:val="left"/>
      <w:pPr>
        <w:ind w:left="0" w:hanging="0"/>
      </w:pPr>
      <w:rPr>
        <w:rFonts w:ascii="Wingdings" w:hAnsi="Wingdings" w:eastAsia="Wingdings" w:cs="Wingdings"/>
      </w:rPr>
    </w:lvl>
  </w:abstractNum>
  <w:abstractNum w:abstractNumId="87">
    <w:multiLevelType w:val="singleLevel"/>
    <w:name w:val="Bullet 87"/>
    <w:lvl w:ilvl="0">
      <w:numFmt w:val="bullet"/>
      <w:suff w:val="tab"/>
      <w:lvlText w:val="ü"/>
      <w:lvlJc w:val="left"/>
      <w:pPr>
        <w:ind w:left="0" w:hanging="0"/>
      </w:pPr>
      <w:rPr>
        <w:rFonts w:ascii="Wingdings" w:hAnsi="Wingdings" w:eastAsia="Wingdings" w:cs="Wingdings"/>
        <w:smallCaps/>
        <w:color w:val="auto"/>
        <w:spacing w:val="0" w:percent="100"/>
        <w:w w:val="300"/>
        <w:u w:color="auto" w:val="single"/>
        <w:shd w:val="clear" w:fill="auto"/>
        <w:position w:val="0"/>
      </w:rPr>
    </w:lvl>
  </w:abstractNum>
  <w:abstractNum w:abstractNumId="88">
    <w:multiLevelType w:val="singleLevel"/>
    <w:name w:val="Bullet 88"/>
    <w:lvl w:ilvl="0">
      <w:start w:val="1"/>
      <w:numFmt w:val="decimal"/>
      <w:suff w:val="tab"/>
      <w:lvlText w:val="%1."/>
      <w:lvlJc w:val="left"/>
      <w:pPr>
        <w:ind w:left="0" w:hanging="0"/>
      </w:pPr>
    </w:lvl>
  </w:abstractNum>
  <w:abstractNum w:abstractNumId="89">
    <w:multiLevelType w:val="singleLevel"/>
    <w:name w:val="Bullet 89"/>
    <w:lvl w:ilvl="0">
      <w:numFmt w:val="bullet"/>
      <w:suff w:val="tab"/>
      <w:lvlText w:val=""/>
      <w:lvlJc w:val="left"/>
      <w:pPr>
        <w:ind w:left="0" w:hanging="0"/>
      </w:pPr>
      <w:rPr>
        <w:rFonts w:ascii="Wingdings" w:hAnsi="Wingdings" w:eastAsia="Wingdings" w:cs="Wingdings"/>
      </w:rPr>
    </w:lvl>
  </w:abstractNum>
  <w:abstractNum w:abstractNumId="90">
    <w:multiLevelType w:val="singleLevel"/>
    <w:name w:val="Bullet 90"/>
    <w:lvl w:ilvl="0">
      <w:numFmt w:val="bullet"/>
      <w:suff w:val="tab"/>
      <w:lvlText w:val=""/>
      <w:lvlJc w:val="left"/>
      <w:pPr>
        <w:ind w:left="0" w:hanging="0"/>
      </w:pPr>
      <w:rPr>
        <w:rFonts w:ascii="Wingdings" w:hAnsi="Wingdings" w:eastAsia="Wingdings" w:cs="Wingdings"/>
      </w:rPr>
    </w:lvl>
  </w:abstractNum>
  <w:abstractNum w:abstractNumId="91">
    <w:multiLevelType w:val="singleLevel"/>
    <w:name w:val="Bullet 91"/>
    <w:lvl w:ilvl="0">
      <w:numFmt w:val="bullet"/>
      <w:suff w:val="tab"/>
      <w:lvlText w:val=""/>
      <w:lvlJc w:val="left"/>
      <w:pPr>
        <w:ind w:left="0" w:hanging="0"/>
      </w:pPr>
      <w:rPr>
        <w:rFonts w:ascii="Wingdings" w:hAnsi="Wingdings" w:eastAsia="Wingdings" w:cs="Wingdings"/>
        <w:color w:val="00998a"/>
      </w:rPr>
    </w:lvl>
  </w:abstractNum>
  <w:abstractNum w:abstractNumId="92">
    <w:multiLevelType w:val="singleLevel"/>
    <w:name w:val="Bullet 92"/>
    <w:lvl w:ilvl="0">
      <w:start w:val="1"/>
      <w:numFmt w:val="ordinal"/>
      <w:suff w:val="tab"/>
      <w:lvlText w:val="%1"/>
      <w:lvlJc w:val="left"/>
      <w:pPr>
        <w:ind w:left="0" w:hanging="0"/>
      </w:pPr>
    </w:lvl>
  </w:abstractNum>
  <w:abstractNum w:abstractNumId="93">
    <w:multiLevelType w:val="singleLevel"/>
    <w:name w:val="Bullet 93"/>
    <w:lvl w:ilvl="0">
      <w:numFmt w:val="bullet"/>
      <w:suff w:val="tab"/>
      <w:lvlText w:val=""/>
      <w:lvlJc w:val="left"/>
      <w:pPr>
        <w:ind w:left="0" w:hanging="0"/>
      </w:pPr>
      <w:rPr>
        <w:rFonts w:ascii="Symbol" w:hAnsi="Symbol"/>
      </w:rPr>
    </w:lvl>
  </w:abstractNum>
  <w:abstractNum w:abstractNumId="94">
    <w:multiLevelType w:val="singleLevel"/>
    <w:name w:val="Bullet 94"/>
    <w:lvl w:ilvl="0">
      <w:numFmt w:val="bullet"/>
      <w:suff w:val="tab"/>
      <w:lvlText w:val="-"/>
      <w:lvlJc w:val="left"/>
      <w:pPr>
        <w:ind w:left="0" w:hanging="0"/>
      </w:pPr>
      <w:rPr>
        <w:rFonts w:ascii="Tahoma" w:hAnsi="Tahoma" w:eastAsia="Arial" w:cs="Tahoma"/>
      </w:rPr>
    </w:lvl>
  </w:abstractNum>
  <w:abstractNum w:abstractNumId="95">
    <w:multiLevelType w:val="singleLevel"/>
    <w:name w:val="Bullet 95"/>
    <w:lvl w:ilvl="0">
      <w:start w:val="1"/>
      <w:numFmt w:val="ordinal"/>
      <w:suff w:val="tab"/>
      <w:lvlText w:val="%1"/>
      <w:lvlJc w:val="left"/>
      <w:pPr>
        <w:ind w:left="0" w:hanging="0"/>
      </w:pPr>
    </w:lvl>
  </w:abstractNum>
  <w:abstractNum w:abstractNumId="96">
    <w:multiLevelType w:val="singleLevel"/>
    <w:name w:val="Bullet 97"/>
    <w:lvl w:ilvl="0">
      <w:numFmt w:val="bullet"/>
      <w:suff w:val="tab"/>
      <w:lvlText w:val=""/>
      <w:lvlJc w:val="left"/>
      <w:pPr>
        <w:ind w:left="0" w:hanging="0"/>
      </w:pPr>
      <w:rPr>
        <w:rFonts w:ascii="Wingdings" w:hAnsi="Wingdings" w:eastAsia="Wingdings" w:cs="Wingdings"/>
      </w:rPr>
    </w:lvl>
  </w:abstractNum>
  <w:abstractNum w:abstractNumId="97">
    <w:multiLevelType w:val="singleLevel"/>
    <w:name w:val="Bullet 97_1"/>
    <w:lvl w:ilvl="0">
      <w:numFmt w:val="bullet"/>
      <w:suff w:val="tab"/>
      <w:lvlText w:val=""/>
      <w:lvlJc w:val="left"/>
      <w:pPr>
        <w:ind w:left="0" w:hanging="0"/>
      </w:pPr>
      <w:rPr>
        <w:rFonts w:ascii="Symbol" w:hAnsi="Symbol"/>
      </w:rPr>
    </w:lvl>
  </w:abstractNum>
  <w:abstractNum w:abstractNumId="98">
    <w:multiLevelType w:val="singleLevel"/>
    <w:name w:val="Bullet 98"/>
    <w:lvl w:ilvl="0">
      <w:numFmt w:val="bullet"/>
      <w:suff w:val="tab"/>
      <w:lvlText w:val="o"/>
      <w:lvlJc w:val="left"/>
      <w:pPr>
        <w:ind w:left="0" w:hanging="0"/>
      </w:pPr>
      <w:rPr>
        <w:rFonts w:ascii="Courier New" w:hAnsi="Courier New" w:cs="Courier New"/>
      </w:rPr>
    </w:lvl>
  </w:abstractNum>
  <w:abstractNum w:abstractNumId="99">
    <w:multiLevelType w:val="singleLevel"/>
    <w:name w:val="Bullet 99"/>
    <w:lvl w:ilvl="0">
      <w:numFmt w:val="bullet"/>
      <w:suff w:val="tab"/>
      <w:lvlText w:val=""/>
      <w:lvlJc w:val="left"/>
      <w:pPr>
        <w:ind w:left="0" w:hanging="0"/>
      </w:pPr>
      <w:rPr>
        <w:rFonts w:ascii="Wingdings" w:hAnsi="Wingdings" w:eastAsia="Wingdings" w:cs="Wingdings"/>
        <w:color w:val="00998a"/>
      </w:rPr>
    </w:lvl>
  </w:abstractNum>
  <w:abstractNum w:abstractNumId="100">
    <w:multiLevelType w:val="singleLevel"/>
    <w:name w:val="Bullet 100"/>
    <w:lvl w:ilvl="0">
      <w:start w:val="1"/>
      <w:numFmt w:val="ordinal"/>
      <w:suff w:val="tab"/>
      <w:lvlText w:val="%1"/>
      <w:lvlJc w:val="left"/>
      <w:pPr>
        <w:ind w:left="0" w:hanging="0"/>
      </w:pPr>
    </w:lvl>
  </w:abstractNum>
  <w:abstractNum w:abstractNumId="101">
    <w:multiLevelType w:val="singleLevel"/>
    <w:name w:val="Bullet 101"/>
    <w:lvl w:ilvl="0">
      <w:numFmt w:val="bullet"/>
      <w:suff w:val="tab"/>
      <w:lvlText w:val=" "/>
      <w:lvlJc w:val="left"/>
      <w:pPr>
        <w:ind w:left="0" w:hanging="0"/>
      </w:pPr>
    </w:lvl>
  </w:abstractNum>
  <w:abstractNum w:abstractNumId="102">
    <w:multiLevelType w:val="singleLevel"/>
    <w:name w:val="Bullet 102"/>
    <w:lvl w:ilvl="0">
      <w:numFmt w:val="bullet"/>
      <w:suff w:val="tab"/>
      <w:lvlText w:val=""/>
      <w:lvlJc w:val="left"/>
      <w:pPr>
        <w:ind w:left="0" w:hanging="0"/>
      </w:pPr>
      <w:rPr>
        <w:rFonts w:ascii="Wingdings" w:hAnsi="Wingdings"/>
        <w:color w:val="717d87"/>
        <w:sz w:val="14"/>
      </w:rPr>
    </w:lvl>
  </w:abstractNum>
  <w:abstractNum w:abstractNumId="103">
    <w:multiLevelType w:val="singleLevel"/>
    <w:name w:val="Bullet 103"/>
    <w:lvl w:ilvl="0">
      <w:numFmt w:val="bullet"/>
      <w:suff w:val="tab"/>
      <w:lvlText w:val="•"/>
      <w:lvlJc w:val="left"/>
      <w:pPr>
        <w:ind w:left="0" w:hanging="0"/>
      </w:pPr>
      <w:rPr>
        <w:b w:val="0"/>
        <w:u w:color="auto" w:val="single"/>
      </w:rPr>
    </w:lvl>
  </w:abstractNum>
  <w:abstractNum w:abstractNumId="104">
    <w:multiLevelType w:val="singleLevel"/>
    <w:name w:val="Bullet 104"/>
    <w:lvl w:ilvl="0">
      <w:start w:val="1"/>
      <w:numFmt w:val="ordinal"/>
      <w:suff w:val="tab"/>
      <w:lvlText w:val="%1"/>
      <w:lvlJc w:val="left"/>
      <w:pPr>
        <w:ind w:left="0" w:hanging="0"/>
      </w:pPr>
    </w:lvl>
  </w:abstractNum>
  <w:abstractNum w:abstractNumId="105">
    <w:multiLevelType w:val="singleLevel"/>
    <w:name w:val="Bullet 105"/>
    <w:lvl w:ilvl="0">
      <w:start w:val="2"/>
      <w:numFmt w:val="ordinal"/>
      <w:suff w:val="tab"/>
      <w:lvlText w:val="%1"/>
      <w:lvlJc w:val="left"/>
      <w:pPr>
        <w:ind w:left="0" w:hanging="0"/>
      </w:pPr>
    </w:lvl>
  </w:abstractNum>
  <w:abstractNum w:abstractNumId="106">
    <w:multiLevelType w:val="singleLevel"/>
    <w:name w:val="Bullet 106"/>
    <w:lvl w:ilvl="0">
      <w:numFmt w:val="bullet"/>
      <w:suff w:val="tab"/>
      <w:lvlText w:val=" "/>
      <w:lvlJc w:val="left"/>
      <w:pPr>
        <w:ind w:left="0" w:hanging="0"/>
      </w:pPr>
    </w:lvl>
  </w:abstractNum>
  <w:abstractNum w:abstractNumId="107">
    <w:multiLevelType w:val="singleLevel"/>
    <w:name w:val="Bullet 107"/>
    <w:lvl w:ilvl="0">
      <w:numFmt w:val="bullet"/>
      <w:suff w:val="tab"/>
      <w:lvlText w:val="o"/>
      <w:lvlJc w:val="left"/>
      <w:pPr>
        <w:ind w:left="0" w:hanging="0"/>
      </w:pPr>
      <w:rPr>
        <w:rFonts w:ascii="Courier New" w:hAnsi="Courier New" w:cs="Courier New"/>
      </w:rPr>
    </w:lvl>
  </w:abstractNum>
  <w:abstractNum w:abstractNumId="108">
    <w:multiLevelType w:val="singleLevel"/>
    <w:name w:val="Bullet 108"/>
    <w:lvl w:ilvl="0">
      <w:numFmt w:val="bullet"/>
      <w:suff w:val="tab"/>
      <w:lvlText w:val="ü"/>
      <w:lvlJc w:val="left"/>
      <w:pPr>
        <w:ind w:left="0" w:hanging="0"/>
      </w:pPr>
      <w:rPr>
        <w:rFonts w:ascii="Wingdings" w:hAnsi="Wingdings" w:eastAsia="Wingdings" w:cs="Wingdings"/>
        <w:smallCaps/>
        <w:color w:val="auto"/>
        <w:spacing w:val="0" w:percent="100"/>
        <w:w w:val="300"/>
        <w:u w:color="auto" w:val="single"/>
        <w:shd w:val="clear" w:fill="auto"/>
        <w:position w:val="0"/>
      </w:rPr>
    </w:lvl>
  </w:abstractNum>
  <w:abstractNum w:abstractNumId="109">
    <w:multiLevelType w:val="singleLevel"/>
    <w:name w:val="Bullet 109"/>
    <w:lvl w:ilvl="0">
      <w:numFmt w:val="bullet"/>
      <w:suff w:val="tab"/>
      <w:lvlText w:val=""/>
      <w:lvlJc w:val="left"/>
      <w:pPr>
        <w:ind w:left="0" w:hanging="0"/>
      </w:pPr>
      <w:rPr>
        <w:rFonts w:ascii="Wingdings" w:hAnsi="Wingdings" w:eastAsia="Wingdings" w:cs="Wingdings"/>
      </w:rPr>
    </w:lvl>
  </w:abstractNum>
  <w:abstractNum w:abstractNumId="110">
    <w:multiLevelType w:val="singleLevel"/>
    <w:name w:val="Bullet 110"/>
    <w:lvl w:ilvl="0">
      <w:start w:val="0"/>
      <w:numFmt w:val="decimal"/>
      <w:suff w:val="tab"/>
      <w:lvlText w:val="%1"/>
      <w:lvlJc w:val="left"/>
      <w:pPr>
        <w:ind w:left="0" w:hanging="0"/>
      </w:pPr>
    </w:lvl>
  </w:abstractNum>
  <w:abstractNum w:abstractNumId="111">
    <w:multiLevelType w:val="singleLevel"/>
    <w:name w:val="Bullet 111"/>
    <w:lvl w:ilvl="0">
      <w:start w:val="1"/>
      <w:numFmt w:val="lowerRoman"/>
      <w:suff w:val="tab"/>
      <w:lvlText w:val="%1"/>
      <w:lvlJc w:val="left"/>
      <w:pPr>
        <w:ind w:left="0" w:hanging="0"/>
      </w:pPr>
    </w:lvl>
  </w:abstractNum>
  <w:abstractNum w:abstractNumId="112">
    <w:multiLevelType w:val="singleLevel"/>
    <w:name w:val="Bullet 112"/>
    <w:lvl w:ilvl="0">
      <w:start w:val="3"/>
      <w:numFmt w:val="lowerLetter"/>
      <w:suff w:val="tab"/>
      <w:lvlText w:val="%1"/>
      <w:lvlJc w:val="left"/>
      <w:pPr>
        <w:ind w:left="0" w:hanging="0"/>
      </w:pPr>
    </w:lvl>
  </w:abstractNum>
  <w:abstractNum w:abstractNumId="113">
    <w:multiLevelType w:val="singleLevel"/>
    <w:name w:val="Bullet 113"/>
    <w:lvl w:ilvl="0">
      <w:numFmt w:val="bullet"/>
      <w:suff w:val="tab"/>
      <w:lvlText w:val=""/>
      <w:lvlJc w:val="left"/>
      <w:pPr>
        <w:ind w:left="0" w:hanging="0"/>
      </w:pPr>
      <w:rPr>
        <w:rFonts w:ascii="Wingdings" w:hAnsi="Wingdings" w:eastAsia="Wingdings" w:cs="Wingdings"/>
      </w:rPr>
    </w:lvl>
  </w:abstractNum>
  <w:abstractNum w:abstractNumId="114">
    <w:multiLevelType w:val="singleLevel"/>
    <w:name w:val="Bullet 114"/>
    <w:lvl w:ilvl="0">
      <w:numFmt w:val="bullet"/>
      <w:suff w:val="tab"/>
      <w:lvlText w:val=""/>
      <w:lvlJc w:val="left"/>
      <w:pPr>
        <w:ind w:left="0" w:hanging="0"/>
      </w:pPr>
      <w:rPr>
        <w:rFonts w:ascii="Wingdings" w:hAnsi="Wingdings" w:eastAsia="Wingdings" w:cs="Wingdings"/>
        <w:color w:val="00998a"/>
      </w:rPr>
    </w:lvl>
  </w:abstractNum>
  <w:abstractNum w:abstractNumId="115">
    <w:multiLevelType w:val="singleLevel"/>
    <w:name w:val="Bullet 115"/>
    <w:lvl w:ilvl="0">
      <w:start w:val="1"/>
      <w:numFmt w:val="ordinal"/>
      <w:suff w:val="tab"/>
      <w:lvlText w:val="%1"/>
      <w:lvlJc w:val="left"/>
      <w:pPr>
        <w:ind w:left="0" w:hanging="0"/>
      </w:pPr>
    </w:lvl>
  </w:abstractNum>
  <w:abstractNum w:abstractNumId="116">
    <w:multiLevelType w:val="singleLevel"/>
    <w:name w:val="Bullet 116"/>
    <w:lvl w:ilvl="0">
      <w:numFmt w:val="bullet"/>
      <w:suff w:val="tab"/>
      <w:lvlText w:val="§"/>
      <w:lvlJc w:val="left"/>
      <w:pPr>
        <w:ind w:left="0" w:hanging="0"/>
      </w:pPr>
      <w:rPr>
        <w:rFonts w:ascii="Wingdings" w:hAnsi="Wingdings" w:eastAsia="Wingdings" w:cs="Wingdings"/>
        <w:smallCaps/>
        <w:color w:val="00998a"/>
        <w:spacing w:val="0" w:percent="100"/>
        <w:w w:val="300"/>
        <w:kern w:val="1"/>
        <w:u w:color="auto" w:val="single"/>
        <w:shd w:val="clear" w:fill="auto"/>
        <w:position w:val="0"/>
      </w:rPr>
    </w:lvl>
  </w:abstractNum>
  <w:abstractNum w:abstractNumId="117">
    <w:multiLevelType w:val="singleLevel"/>
    <w:name w:val="Bullet 117"/>
    <w:lvl w:ilvl="0">
      <w:numFmt w:val="bullet"/>
      <w:suff w:val="tab"/>
      <w:lvlText w:val="§"/>
      <w:lvlJc w:val="left"/>
      <w:pPr>
        <w:ind w:left="0" w:hanging="0"/>
      </w:pPr>
      <w:rPr>
        <w:rFonts w:ascii="Wingdings" w:hAnsi="Wingdings" w:eastAsia="Wingdings" w:cs="Wingdings"/>
        <w:b/>
        <w:bCs/>
        <w:smallCaps/>
        <w:color w:val="00998a"/>
        <w:spacing w:val="0" w:percent="100"/>
        <w:w w:val="300"/>
        <w:kern w:val="1"/>
        <w:u w:color="auto" w:val="single"/>
        <w:shd w:val="clear" w:fill="auto"/>
        <w:position w:val="0"/>
      </w:rPr>
    </w:lvl>
  </w:abstractNum>
  <w:abstractNum w:abstractNumId="118">
    <w:multiLevelType w:val="singleLevel"/>
    <w:name w:val="Bullet 118"/>
    <w:lvl w:ilvl="0">
      <w:numFmt w:val="bullet"/>
      <w:suff w:val="tab"/>
      <w:lvlText w:val="•"/>
      <w:lvlJc w:val="left"/>
      <w:pPr>
        <w:ind w:left="0" w:hanging="0"/>
      </w:pPr>
      <w:rPr>
        <w:rFonts w:ascii="Basic Roman" w:hAnsi="Basic Roman" w:eastAsia="Basic Roman" w:cs="Basic Roman"/>
        <w:smallCaps/>
        <w:color w:val="auto"/>
        <w:spacing w:val="0" w:percent="100"/>
        <w:w w:val="300"/>
        <w:kern w:val="1"/>
        <w:u w:color="auto" w:val="single"/>
        <w:shd w:val="clear" w:fill="auto"/>
        <w:position w:val="0"/>
      </w:rPr>
    </w:lvl>
  </w:abstractNum>
  <w:abstractNum w:abstractNumId="119">
    <w:multiLevelType w:val="singleLevel"/>
    <w:name w:val="Bullet 119"/>
    <w:lvl w:ilvl="0">
      <w:numFmt w:val="bullet"/>
      <w:suff w:val="tab"/>
      <w:lvlText w:val="+"/>
      <w:lvlJc w:val="left"/>
      <w:pPr>
        <w:ind w:left="0" w:hanging="0"/>
      </w:pPr>
      <w:rPr>
        <w:rFonts w:ascii="Wingdings" w:hAnsi="Wingdings" w:eastAsia="Wingdings" w:cs="Wingdings"/>
        <w:smallCaps/>
        <w:color w:val="00998a"/>
        <w:spacing w:val="2196" w:percent="300"/>
        <w:w w:val="300"/>
        <w:kern w:val="1"/>
        <w:sz w:val="40"/>
        <w:szCs w:val="40"/>
        <w:u w:color="auto" w:val="single"/>
        <w:shd w:val="clear" w:fill="auto"/>
        <w:position w:val="0"/>
      </w:rPr>
    </w:lvl>
  </w:abstractNum>
  <w:abstractNum w:abstractNumId="120">
    <w:multiLevelType w:val="singleLevel"/>
    <w:name w:val="Bullet 120"/>
    <w:lvl w:ilvl="0">
      <w:numFmt w:val="bullet"/>
      <w:suff w:val="tab"/>
      <w:lvlText w:val="+"/>
      <w:lvlJc w:val="left"/>
      <w:pPr>
        <w:ind w:left="0" w:hanging="0"/>
      </w:pPr>
      <w:rPr>
        <w:rFonts w:ascii="Wingdings" w:hAnsi="Wingdings" w:eastAsia="Wingdings" w:cs="Wingdings"/>
        <w:i/>
        <w:iCs/>
        <w:smallCaps/>
        <w:color w:val="00998a"/>
        <w:spacing w:val="2196" w:percent="300"/>
        <w:w w:val="300"/>
        <w:kern w:val="1"/>
        <w:sz w:val="40"/>
        <w:szCs w:val="40"/>
        <w:u w:color="auto" w:val="single"/>
        <w:shd w:val="clear" w:fill="auto"/>
        <w:position w:val="0"/>
      </w:rPr>
    </w:lvl>
  </w:abstractNum>
  <w:abstractNum w:abstractNumId="121">
    <w:multiLevelType w:val="singleLevel"/>
    <w:name w:val="Bullet 121"/>
    <w:lvl w:ilvl="0">
      <w:numFmt w:val="bullet"/>
      <w:suff w:val="tab"/>
      <w:lvlText w:val=" "/>
      <w:lvlJc w:val="left"/>
      <w:pPr>
        <w:ind w:left="0" w:hanging="0"/>
      </w:pPr>
    </w:lvl>
  </w:abstractNum>
  <w:abstractNum w:abstractNumId="122">
    <w:multiLevelType w:val="singleLevel"/>
    <w:name w:val="Bullet 122"/>
    <w:lvl w:ilvl="0">
      <w:numFmt w:val="bullet"/>
      <w:suff w:val="tab"/>
      <w:lvlText w:val=""/>
      <w:lvlJc w:val="left"/>
      <w:pPr>
        <w:ind w:left="0" w:hanging="0"/>
      </w:pPr>
      <w:rPr>
        <w:rFonts w:ascii="Wingdings" w:hAnsi="Wingdings"/>
        <w:color w:val="717d87"/>
        <w:sz w:val="14"/>
      </w:rPr>
    </w:lvl>
  </w:abstractNum>
  <w:abstractNum w:abstractNumId="123">
    <w:multiLevelType w:val="singleLevel"/>
    <w:name w:val="Bullet 123"/>
    <w:lvl w:ilvl="0">
      <w:numFmt w:val="bullet"/>
      <w:suff w:val="tab"/>
      <w:lvlText w:val="•"/>
      <w:lvlJc w:val="left"/>
      <w:pPr>
        <w:ind w:left="0" w:hanging="0"/>
      </w:pPr>
      <w:rPr>
        <w:b w:val="0"/>
        <w:u w:color="auto" w:val="single"/>
      </w:rPr>
    </w:lvl>
  </w:abstractNum>
  <w:abstractNum w:abstractNumId="124">
    <w:multiLevelType w:val="singleLevel"/>
    <w:name w:val="Bullet 95_1"/>
    <w:lvl w:ilvl="0">
      <w:numFmt w:val="bullet"/>
      <w:pStyle w:val="para43"/>
      <w:suff w:val="tab"/>
      <w:lvlText w:val=""/>
      <w:lvlJc w:val="left"/>
      <w:pPr>
        <w:ind w:left="0" w:hanging="0"/>
      </w:pPr>
      <w:rPr>
        <w:rFonts w:ascii="Wingdings" w:hAnsi="Wingdings" w:eastAsia="Wingdings" w:cs="Wingdings"/>
        <w:color w:val="00998a"/>
      </w:rPr>
    </w:lvl>
  </w:abstractNum>
  <w:abstractNum w:abstractNumId="125">
    <w:multiLevelType w:val="singleLevel"/>
    <w:name w:val="Bullet 125"/>
    <w:lvl w:ilvl="0">
      <w:start w:val="1"/>
      <w:numFmt w:val="decimal"/>
      <w:suff w:val="tab"/>
      <w:lvlText w:val="%1."/>
      <w:lvlJc w:val="left"/>
      <w:pPr>
        <w:ind w:left="0" w:hanging="0"/>
      </w:pPr>
    </w:lvl>
  </w:abstractNum>
  <w:abstractNum w:abstractNumId="126">
    <w:multiLevelType w:val="singleLevel"/>
    <w:name w:val="Bullet 126"/>
    <w:lvl w:ilvl="0">
      <w:start w:val="0"/>
      <w:numFmt w:val="decimal"/>
      <w:suff w:val="tab"/>
      <w:lvlText w:val="%1"/>
      <w:lvlJc w:val="left"/>
      <w:pPr>
        <w:ind w:left="0" w:hanging="0"/>
      </w:pPr>
    </w:lvl>
  </w:abstractNum>
  <w:abstractNum w:abstractNumId="127">
    <w:multiLevelType w:val="singleLevel"/>
    <w:name w:val="Bullet 127"/>
    <w:lvl w:ilvl="0">
      <w:start w:val="1"/>
      <w:numFmt w:val="lowerRoman"/>
      <w:suff w:val="tab"/>
      <w:lvlText w:val="%1"/>
      <w:lvlJc w:val="left"/>
      <w:pPr>
        <w:ind w:left="0" w:hanging="0"/>
      </w:pPr>
    </w:lvl>
  </w:abstractNum>
  <w:abstractNum w:abstractNumId="128">
    <w:multiLevelType w:val="singleLevel"/>
    <w:name w:val="Bullet 128"/>
    <w:lvl w:ilvl="0">
      <w:start w:val="3"/>
      <w:numFmt w:val="lowerLetter"/>
      <w:suff w:val="tab"/>
      <w:lvlText w:val="%1"/>
      <w:lvlJc w:val="left"/>
      <w:pPr>
        <w:ind w:left="0" w:hanging="0"/>
      </w:pPr>
    </w:lvl>
  </w:abstractNum>
  <w:abstractNum w:abstractNumId="129">
    <w:multiLevelType w:val="singleLevel"/>
    <w:name w:val="Bullet 129"/>
    <w:lvl w:ilvl="0">
      <w:start w:val="4"/>
      <w:numFmt w:val="lowerLetter"/>
      <w:suff w:val="tab"/>
      <w:lvlText w:val="%1"/>
      <w:lvlJc w:val="left"/>
      <w:pPr>
        <w:ind w:left="0" w:hanging="0"/>
      </w:pPr>
    </w:lvl>
  </w:abstractNum>
  <w:abstractNum w:abstractNumId="130">
    <w:multiLevelType w:val="singleLevel"/>
    <w:name w:val="Bullet 130"/>
    <w:lvl w:ilvl="0">
      <w:start w:val="1"/>
      <w:numFmt w:val="decimal"/>
      <w:suff w:val="tab"/>
      <w:lvlText w:val="%1."/>
      <w:lvlJc w:val="left"/>
      <w:pPr>
        <w:ind w:left="0" w:hanging="0"/>
      </w:pPr>
    </w:lvl>
  </w:abstractNum>
  <w:abstractNum w:abstractNumId="131">
    <w:multiLevelType w:val="hybridMultilevel"/>
    <w:name w:val="Nummerierungsliste 1823222_4"/>
    <w:lvl w:ilvl="0">
      <w:start w:val="1"/>
      <w:numFmt w:val="decimal"/>
      <w:suff w:val="tab"/>
      <w:lvlText w:val="%1"/>
      <w:lvlJc w:val="left"/>
      <w:pPr>
        <w:ind w:left="0" w:hanging="0"/>
      </w:pPr>
    </w:lvl>
    <w:lvl w:ilvl="1">
      <w:start w:val="1"/>
      <w:numFmt w:val="decimal"/>
      <w:suff w:val="tab"/>
      <w:lvlText w:val="%1.%2"/>
      <w:lvlJc w:val="left"/>
      <w:pPr>
        <w:ind w:left="0" w:hanging="0"/>
      </w:pPr>
    </w:lvl>
    <w:lvl w:ilvl="2">
      <w:start w:val="1"/>
      <w:numFmt w:val="decimal"/>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abstractNum w:abstractNumId="132">
    <w:multiLevelType w:val="singleLevel"/>
    <w:name w:val="Bullet 132"/>
    <w:lvl w:ilvl="0">
      <w:numFmt w:val="bullet"/>
      <w:suff w:val="tab"/>
      <w:lvlText w:val=""/>
      <w:lvlJc w:val="left"/>
      <w:pPr>
        <w:ind w:left="0" w:hanging="0"/>
      </w:pPr>
      <w:rPr>
        <w:rFonts w:ascii="Wingdings" w:hAnsi="Wingdings" w:eastAsia="Wingdings" w:cs="Wingdings"/>
        <w:color w:val="00998a"/>
      </w:rPr>
    </w:lvl>
  </w:abstractNum>
  <w:abstractNum w:abstractNumId="133">
    <w:multiLevelType w:val="singleLevel"/>
    <w:name w:val="Bullet 133"/>
    <w:lvl w:ilvl="0">
      <w:numFmt w:val="bullet"/>
      <w:suff w:val="tab"/>
      <w:lvlText w:val=""/>
      <w:lvlJc w:val="left"/>
      <w:pPr>
        <w:ind w:left="0" w:hanging="0"/>
      </w:pPr>
      <w:rPr>
        <w:rFonts w:ascii="Symbol" w:hAnsi="Symbol"/>
        <w:sz w:val="18"/>
        <w:szCs w:val="18"/>
      </w:rPr>
    </w:lvl>
  </w:abstractNum>
  <w:abstractNum w:abstractNumId="134">
    <w:multiLevelType w:val="singleLevel"/>
    <w:name w:val="Bullet 134"/>
    <w:lvl w:ilvl="0">
      <w:numFmt w:val="bullet"/>
      <w:suff w:val="tab"/>
      <w:lvlText w:val=""/>
      <w:lvlJc w:val="left"/>
      <w:pPr>
        <w:ind w:left="0" w:hanging="0"/>
      </w:pPr>
      <w:rPr>
        <w:rFonts w:ascii="Wingdings" w:hAnsi="Wingdings" w:eastAsia="Wingdings" w:cs="Wingdings"/>
        <w:color w:val="00998a"/>
      </w:rPr>
    </w:lvl>
  </w:abstractNum>
  <w:abstractNum w:abstractNumId="135">
    <w:multiLevelType w:val="singleLevel"/>
    <w:name w:val="Bullet 135"/>
    <w:lvl w:ilvl="0">
      <w:numFmt w:val="bullet"/>
      <w:suff w:val="tab"/>
      <w:lvlText w:val=""/>
      <w:lvlJc w:val="left"/>
      <w:pPr>
        <w:ind w:left="0" w:hanging="0"/>
      </w:pPr>
      <w:rPr>
        <w:rFonts w:ascii="Wingdings" w:hAnsi="Wingdings" w:eastAsia="Wingdings" w:cs="Wingdings"/>
      </w:rPr>
    </w:lvl>
  </w:abstractNum>
  <w:abstractNum w:abstractNumId="136">
    <w:multiLevelType w:val="singleLevel"/>
    <w:name w:val="Bullet 136"/>
    <w:lvl w:ilvl="0">
      <w:numFmt w:val="bullet"/>
      <w:suff w:val="tab"/>
      <w:lvlText w:val="§"/>
      <w:lvlJc w:val="left"/>
      <w:pPr>
        <w:ind w:left="0" w:hanging="0"/>
      </w:pPr>
      <w:rPr>
        <w:rFonts w:ascii="Wingdings" w:hAnsi="Wingdings" w:eastAsia="Wingdings" w:cs="Wingdings"/>
        <w:b/>
        <w:bCs/>
        <w:smallCaps/>
        <w:color w:val="00998a"/>
        <w:spacing w:val="0" w:percent="100"/>
        <w:w w:val="300"/>
        <w:kern w:val="1"/>
        <w:u w:color="auto" w:val="single"/>
        <w:shd w:val="clear" w:fill="auto"/>
        <w:position w:val="0"/>
      </w:rPr>
    </w:lvl>
  </w:abstractNum>
  <w:abstractNum w:abstractNumId="137">
    <w:multiLevelType w:val="singleLevel"/>
    <w:name w:val="Bullet 137"/>
    <w:lvl w:ilvl="0">
      <w:numFmt w:val="bullet"/>
      <w:suff w:val="tab"/>
      <w:lvlText w:val="§"/>
      <w:lvlJc w:val="left"/>
      <w:pPr>
        <w:ind w:left="0" w:hanging="0"/>
      </w:pPr>
      <w:rPr>
        <w:rFonts w:ascii="Wingdings" w:hAnsi="Wingdings" w:eastAsia="Wingdings" w:cs="Wingdings"/>
        <w:smallCaps/>
        <w:color w:val="00998a"/>
        <w:spacing w:val="0" w:percent="100"/>
        <w:w w:val="300"/>
        <w:kern w:val="1"/>
        <w:u w:color="auto" w:val="single"/>
        <w:shd w:val="clear" w:fill="auto"/>
        <w:position w:val="0"/>
      </w:rPr>
    </w:lvl>
  </w:abstractNum>
  <w:abstractNum w:abstractNumId="138">
    <w:multiLevelType w:val="singleLevel"/>
    <w:name w:val="Bullet 138"/>
    <w:lvl w:ilvl="0">
      <w:numFmt w:val="bullet"/>
      <w:suff w:val="tab"/>
      <w:lvlText w:val=""/>
      <w:lvlJc w:val="left"/>
      <w:pPr>
        <w:ind w:left="0" w:hanging="0"/>
      </w:pPr>
      <w:rPr>
        <w:rFonts w:ascii="Wingdings" w:hAnsi="Wingdings" w:eastAsia="Wingdings" w:cs="Wingdings"/>
        <w:color w:val="00998a"/>
      </w:rPr>
    </w:lvl>
  </w:abstractNum>
  <w:abstractNum w:abstractNumId="139">
    <w:multiLevelType w:val="singleLevel"/>
    <w:name w:val="Bullet 139"/>
    <w:lvl w:ilvl="0">
      <w:numFmt w:val="bullet"/>
      <w:lvlText w:val="§"/>
      <w:lvlJc w:val="left"/>
      <w:pPr>
        <w:tabs>
          <w:tab w:val="num" w:pos="425"/>
        </w:tabs>
        <w:ind w:left="425" w:hanging="425"/>
      </w:pPr>
      <w:rPr>
        <w:rStyle w:val="char0"/>
        <w:rFonts w:ascii="Wingdings" w:hAnsi="Wingdings" w:eastAsia="Wingdings" w:cs="Wingdings"/>
        <w:smallCaps/>
        <w:color w:val="00998a"/>
        <w:spacing w:val="61467" w:percent="305"/>
        <w:w w:val="305"/>
        <w:kern w:val="1"/>
        <w:sz w:val="-3277"/>
        <w:szCs w:val="-3277"/>
        <w:u w:color="auto" w:val="single"/>
        <w:shd w:val="clear" w:fill="auto"/>
        <w:position w:val="-4162"/>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view w:val="print"/>
  <w:defaultTabStop w:val="708"/>
  <w:autoHyphenation w:val="1"/>
  <w:doNotShadeFormData w:val="0"/>
  <w:captions>
    <w:caption w:name="Tabelle" w:pos="below" w:numFmt="decimal"/>
    <w:caption w:name="Abbildung" w:pos="below" w:numFmt="decimal"/>
    <w:caption w:name="Grafik" w:pos="below" w:numFmt="decimal"/>
  </w:captions>
  <w:drawingGridHorizontalSpacing w:val="110"/>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compatSetting w:name="compatibilityMode" w:uri="http://schemas.microsoft.com/office/word" w:val="15"/>
  </w:compat>
  <w:shapeDefaults>
    <o:shapedefaults v:ext="edit" spidmax="5121"/>
    <o:shapelayout v:ext="edit">
      <o:rules v:ext="edit"/>
    </o:shapelayout>
  </w:shapeDefaults>
  <w:tmPrefOne w:val="17"/>
  <w:tmPrefTwo w:val="1"/>
  <w:tmFmtPref w:val="55057515"/>
  <w:tmCommentsPr>
    <w:tmCommentsPlace w:val="0"/>
    <w:tmCommentsWidth w:val="3119"/>
    <w:tmCommentsColor w:val="-1"/>
  </w:tmCommentsPr>
  <w:tmReviewPr>
    <w:tmReviewEnabled w:val="0"/>
    <w:tmReviewShow w:val="1"/>
    <w:tmReviewPrint w:val="0"/>
    <w:tmRevisionNum w:val="118"/>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0"/>
    <w:tmLastPosCaret>
      <w:tmLastPosPgfIdx w:val="11"/>
      <w:tmLastPosIdx w:val="0"/>
    </w:tmLastPosCaret>
    <w:tmLastPosAnchor>
      <w:tmLastPosPgfIdx w:val="0"/>
      <w:tmLastPosIdx w:val="0"/>
    </w:tmLastPosAnchor>
    <w:tmLastPosTblRect w:left="0" w:top="0" w:right="0" w:bottom="0"/>
  </w:tmLastPos>
  <w:tmAppRevision w:date="1625398548" w:val="1032" w:fileVer="342" w:fileVer64="64" w:fileVerOS="1">
    <w:pdfExportOpt pagesRangeIndex="1" pagesSelectionIndex="0" qualityIndex="2" embedFonts="2" pdfaType="0" useJpegs="0" useSubsetFonts="1" useAlpha="1" relativeLinks="0" useInteractiveForms="0" taggedPdf="1" pane="0" zoom="0" zoomScale="100" layout="0" includeDoc="0" viewFlags="0" openViewer="1" jpegQuality="90" flags="252" tocGen="0" tocLevels="9" exportComments="0" exportChanges="0" name="/Users/gerhard/Mail/Seminare/FOM/Psychologische Gesprächskompetenz/SS 2022/Transaktionsanalyse.pdf" map="1"/>
  </w:tmAppRevision>
  <w:guidesAndGrid showGuides="1" lockGuides="0" snapToGuides="1" snapToPageMargins="0" snapToOtherObjects="1" tolerance="8" gridDistanceHorizontal="110"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hAnsi="Arial" w:eastAsia="Arial" w:cs="Basic Roman"/>
        <w:sz w:val="22"/>
        <w:szCs w:val="22"/>
        <w:lang w:val="de-de" w:eastAsia="zh-cn" w:bidi="ar-sa"/>
      </w:rPr>
    </w:rPrDefault>
    <w:pPrDefault>
      <w:pPr>
        <w:spacing w:after="100" w:line="312" w:lineRule="auto"/>
        <w:jc w:val="both"/>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cs="Arial"/>
    </w:rPr>
  </w:style>
  <w:style w:type="paragraph" w:styleId="para1">
    <w:name w:val="heading 1"/>
    <w:qFormat/>
    <w:basedOn w:val="para0"/>
    <w:next w:val="para0"/>
    <w:pPr>
      <w:numPr>
        <w:ilvl w:val="0"/>
        <w:numId w:val="42"/>
      </w:numPr>
      <w:ind w:left="432" w:hanging="432"/>
      <w:spacing w:before="240" w:after="120" w:line="240" w:lineRule="atLeast"/>
      <w:jc w:val="left"/>
      <w:keepNext/>
      <w:outlineLvl w:val="0"/>
      <w:keepLines/>
      <w:tabs defTabSz="708">
        <w:tab w:val="left" w:pos="709" w:leader="none"/>
      </w:tabs>
    </w:pPr>
    <w:rPr>
      <w:b/>
      <w:bCs/>
      <w:color w:val="00998a"/>
      <w:sz w:val="32"/>
      <w:szCs w:val="28"/>
    </w:rPr>
  </w:style>
  <w:style w:type="paragraph" w:styleId="para2">
    <w:name w:val="List Paragraph"/>
    <w:qFormat/>
    <w:basedOn w:val="para0"/>
    <w:pPr>
      <w:ind w:left="720"/>
    </w:pPr>
  </w:style>
  <w:style w:type="paragraph" w:styleId="para3">
    <w:name w:val="heading 2"/>
    <w:qFormat/>
    <w:basedOn w:val="para2"/>
    <w:next w:val="para0"/>
    <w:pPr>
      <w:numPr>
        <w:ilvl w:val="1"/>
        <w:numId w:val="42"/>
      </w:numPr>
      <w:ind w:left="578" w:hanging="578"/>
      <w:spacing w:before="240" w:after="120" w:line="240" w:lineRule="auto"/>
      <w:jc w:val="left"/>
      <w:keepNext/>
      <w:outlineLvl w:val="1"/>
      <w:keepLines/>
      <w:widowControl w:val="0"/>
    </w:pPr>
    <w:rPr>
      <w:b/>
      <w:color w:val="00998a"/>
      <w:sz w:val="28"/>
    </w:rPr>
  </w:style>
  <w:style w:type="paragraph" w:styleId="para4">
    <w:name w:val="heading 3"/>
    <w:qFormat/>
    <w:basedOn w:val="para2"/>
    <w:next w:val="para0"/>
    <w:pPr>
      <w:numPr>
        <w:ilvl w:val="2"/>
        <w:numId w:val="42"/>
      </w:numPr>
      <w:ind w:left="720" w:hanging="720"/>
      <w:spacing w:before="240" w:after="120" w:line="240" w:lineRule="atLeast"/>
      <w:jc w:val="left"/>
      <w:outlineLvl w:val="2"/>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b/>
      <w:color w:val="00998a"/>
      <w:kern w:val="1"/>
      <w:sz w:val="24"/>
    </w:rPr>
  </w:style>
  <w:style w:type="paragraph" w:styleId="para5">
    <w:name w:val="heading 4"/>
    <w:qFormat/>
    <w:basedOn w:val="para2"/>
    <w:next w:val="para0"/>
    <w:pPr>
      <w:numPr>
        <w:ilvl w:val="3"/>
        <w:numId w:val="42"/>
      </w:numPr>
      <w:ind w:left="964" w:hanging="964"/>
      <w:spacing w:before="200" w:after="120" w:line="240" w:lineRule="atLeast"/>
      <w:jc w:val="left"/>
      <w:keepNext/>
      <w:outlineLvl w:val="3"/>
      <w:keepLines/>
    </w:pPr>
    <w:rPr>
      <w:b/>
      <w:color w:val="00998a"/>
    </w:rPr>
  </w:style>
  <w:style w:type="paragraph" w:styleId="para6">
    <w:name w:val="heading 5"/>
    <w:qFormat/>
    <w:basedOn w:val="para5"/>
    <w:next w:val="para0"/>
    <w:pPr>
      <w:numPr>
        <w:ilvl w:val="4"/>
        <w:numId w:val="42"/>
      </w:numPr>
      <w:ind w:left="1009" w:hanging="1009"/>
      <w:outlineLvl w:val="4"/>
    </w:pPr>
    <w:rPr>
      <w:b w:val="0"/>
    </w:rPr>
  </w:style>
  <w:style w:type="paragraph" w:styleId="para7">
    <w:name w:val="heading 6"/>
    <w:qFormat/>
    <w:basedOn w:val="para0"/>
    <w:next w:val="para0"/>
    <w:pPr>
      <w:numPr>
        <w:ilvl w:val="5"/>
        <w:numId w:val="42"/>
      </w:numPr>
      <w:ind w:left="1152" w:hanging="1152"/>
      <w:spacing w:before="200" w:after="0"/>
      <w:keepNext/>
      <w:outlineLvl w:val="5"/>
      <w:keepLines/>
    </w:pPr>
    <w:rPr>
      <w:i/>
      <w:iCs/>
      <w:color w:val="383e43"/>
    </w:rPr>
  </w:style>
  <w:style w:type="paragraph" w:styleId="para8">
    <w:name w:val="heading 7"/>
    <w:qFormat/>
    <w:basedOn w:val="para0"/>
    <w:next w:val="para0"/>
    <w:pPr>
      <w:numPr>
        <w:ilvl w:val="6"/>
        <w:numId w:val="42"/>
      </w:numPr>
      <w:ind w:left="1296" w:hanging="1296"/>
      <w:spacing w:before="200" w:after="0"/>
      <w:keepNext/>
      <w:outlineLvl w:val="6"/>
      <w:keepLines/>
    </w:pPr>
    <w:rPr>
      <w:i/>
      <w:iCs/>
      <w:color w:val="5c5c5c"/>
    </w:rPr>
  </w:style>
  <w:style w:type="paragraph" w:styleId="para9">
    <w:name w:val="heading 8"/>
    <w:qFormat/>
    <w:basedOn w:val="para0"/>
    <w:next w:val="para0"/>
    <w:pPr>
      <w:numPr>
        <w:ilvl w:val="7"/>
        <w:numId w:val="42"/>
      </w:numPr>
      <w:ind w:left="1440" w:hanging="1440"/>
      <w:spacing w:before="200" w:after="0"/>
      <w:keepNext/>
      <w:outlineLvl w:val="7"/>
      <w:keepLines/>
    </w:pPr>
    <w:rPr>
      <w:color w:val="5c5c5c"/>
      <w:sz w:val="20"/>
      <w:szCs w:val="20"/>
    </w:rPr>
  </w:style>
  <w:style w:type="paragraph" w:styleId="para10">
    <w:name w:val="heading 9"/>
    <w:qFormat/>
    <w:basedOn w:val="para0"/>
    <w:next w:val="para0"/>
    <w:pPr>
      <w:numPr>
        <w:ilvl w:val="8"/>
        <w:numId w:val="42"/>
      </w:numPr>
      <w:ind w:left="1584" w:hanging="1584"/>
      <w:spacing w:before="200" w:after="0"/>
      <w:keepNext/>
      <w:outlineLvl w:val="8"/>
      <w:keepLines/>
    </w:pPr>
    <w:rPr>
      <w:i/>
      <w:iCs/>
      <w:color w:val="5c5c5c"/>
      <w:sz w:val="20"/>
      <w:szCs w:val="20"/>
    </w:rPr>
  </w:style>
  <w:style w:type="paragraph" w:styleId="para11">
    <w:name w:val="Title"/>
    <w:qFormat/>
    <w:basedOn w:val="para0"/>
    <w:next w:val="para0"/>
    <w:pPr>
      <w:spacing/>
      <w:jc w:val="right"/>
    </w:pPr>
    <w:rPr>
      <w:b/>
      <w:color w:val="00998a"/>
      <w:sz w:val="48"/>
    </w:rPr>
  </w:style>
  <w:style w:type="paragraph" w:styleId="para12">
    <w:name w:val="Normal (Web)"/>
    <w:qFormat/>
    <w:basedOn w:val="para0"/>
    <w:pPr>
      <w:spacing w:before="100" w:beforeAutospacing="1" w:afterAutospacing="1" w:line="240" w:lineRule="auto"/>
    </w:pPr>
    <w:rPr>
      <w:rFonts w:ascii="Times New Roman" w:hAnsi="Times New Roman" w:eastAsia="Times New Roman" w:cs="Times New Roman"/>
      <w:sz w:val="24"/>
      <w:szCs w:val="24"/>
    </w:rPr>
  </w:style>
  <w:style w:type="paragraph" w:styleId="para13" w:customStyle="1">
    <w:name w:val="LA2_Listenebene 2"/>
    <w:qFormat/>
    <w:basedOn w:val="para2"/>
    <w:pPr>
      <w:numPr>
        <w:ilvl w:val="1"/>
        <w:numId w:val="18"/>
      </w:numPr>
      <w:ind w:left="2149" w:hanging="357"/>
      <w:spacing w:after="0"/>
    </w:pPr>
  </w:style>
  <w:style w:type="paragraph" w:styleId="para14" w:customStyle="1">
    <w:name w:val="LA3_Listenabsatz 3"/>
    <w:qFormat/>
    <w:basedOn w:val="para2"/>
    <w:pPr>
      <w:numPr>
        <w:ilvl w:val="2"/>
        <w:numId w:val="18"/>
      </w:numPr>
      <w:ind w:left="2863" w:hanging="357"/>
      <w:spacing w:after="0"/>
    </w:pPr>
    <w:rPr>
      <w:color w:val="717d87"/>
    </w:rPr>
  </w:style>
  <w:style w:type="paragraph" w:styleId="para15" w:customStyle="1">
    <w:name w:val="LA1_Listeabschnitt 1"/>
    <w:qFormat/>
    <w:basedOn w:val="para2"/>
    <w:pPr>
      <w:numPr>
        <w:ilvl w:val="0"/>
        <w:numId w:val="18"/>
      </w:numPr>
      <w:ind w:left="1429" w:hanging="357"/>
      <w:spacing w:after="0"/>
    </w:pPr>
    <w:rPr>
      <w:b/>
      <w:color w:val="00998a"/>
    </w:rPr>
  </w:style>
  <w:style w:type="paragraph" w:styleId="para16">
    <w:name w:val="Balloon Text"/>
    <w:qFormat/>
    <w:basedOn w:val="para0"/>
    <w:pPr>
      <w:spacing w:after="0" w:line="240" w:lineRule="auto"/>
    </w:pPr>
    <w:rPr>
      <w:rFonts w:ascii="Tahoma" w:hAnsi="Tahoma" w:cs="Tahoma"/>
      <w:sz w:val="16"/>
      <w:szCs w:val="16"/>
    </w:rPr>
  </w:style>
  <w:style w:type="paragraph" w:styleId="para17" w:customStyle="1">
    <w:name w:val="Tabelle_Kopfzeile"/>
    <w:qFormat/>
    <w:basedOn w:val="para0"/>
    <w:pPr>
      <w:spacing w:before="120" w:after="120" w:line="240" w:lineRule="auto"/>
      <w:jc w:val="center"/>
    </w:pPr>
    <w:rPr>
      <w:b/>
      <w:color w:val="ffffff"/>
      <w:sz w:val="24"/>
    </w:rPr>
  </w:style>
  <w:style w:type="paragraph" w:styleId="para18" w:customStyle="1">
    <w:name w:val="u_Kopfzeile"/>
    <w:qFormat/>
    <w:basedOn w:val="para0"/>
    <w:pPr>
      <w:ind w:right="-4708"/>
      <w:spacing w:after="0" w:line="240" w:lineRule="auto"/>
      <w:jc w:val="right"/>
      <w:tabs defTabSz="708">
        <w:tab w:val="center" w:pos="4536" w:leader="none"/>
        <w:tab w:val="right" w:pos="9072" w:leader="none"/>
      </w:tabs>
    </w:pPr>
    <w:rPr>
      <w:color w:val="717d87"/>
    </w:rPr>
  </w:style>
  <w:style w:type="paragraph" w:styleId="para19" w:customStyle="1">
    <w:name w:val="u_Fußzeile"/>
    <w:qFormat/>
    <w:basedOn w:val="para0"/>
    <w:pPr>
      <w:spacing/>
      <w:jc w:val="right"/>
    </w:pPr>
    <w:rPr>
      <w:color w:val="717d87"/>
      <w:sz w:val="20"/>
    </w:rPr>
  </w:style>
  <w:style w:type="paragraph" w:styleId="para20" w:customStyle="1">
    <w:name w:val="U_Fußzeile"/>
    <w:qFormat/>
    <w:basedOn w:val="para0"/>
    <w:pPr>
      <w:spacing/>
      <w:jc w:val="left"/>
    </w:pPr>
    <w:rPr>
      <w:color w:val="717d87"/>
    </w:rPr>
  </w:style>
  <w:style w:type="paragraph" w:styleId="para21" w:customStyle="1">
    <w:name w:val="Randbereich"/>
    <w:qFormat/>
    <w:basedOn w:val="para0"/>
    <w:pPr>
      <w:spacing/>
      <w:jc w:val="right"/>
    </w:pPr>
    <w:rPr>
      <w:sz w:val="20"/>
    </w:rPr>
  </w:style>
  <w:style w:type="paragraph" w:styleId="para22" w:customStyle="1">
    <w:name w:val="Zitate"/>
    <w:qFormat/>
    <w:basedOn w:val="para0"/>
    <w:pPr>
      <w:ind w:left="737"/>
    </w:pPr>
    <w:rPr>
      <w:i/>
    </w:rPr>
  </w:style>
  <w:style w:type="paragraph" w:styleId="para23" w:customStyle="1">
    <w:name w:val="Regel"/>
    <w:qFormat/>
    <w:basedOn w:val="para0"/>
    <w:pPr>
      <w:pBdr>
        <w:top w:val="single" w:sz="8" w:space="1" w:color="A10010" tmln="20, 20, 20, 0, 20"/>
        <w:left w:val="single" w:sz="8" w:space="4" w:color="A10010" tmln="20, 20, 20, 0, 80"/>
        <w:bottom w:val="single" w:sz="8" w:space="1" w:color="A10010" tmln="20, 20, 20, 0, 20"/>
        <w:right w:val="single" w:sz="8" w:space="4" w:color="A10010" tmln="20, 20, 20, 0, 80"/>
        <w:between w:val="nil" w:sz="0" w:space="0" w:color="000000" tmln="20, 20, 20, 0, 0"/>
      </w:pBdr>
      <w:shd w:val="none"/>
    </w:pPr>
  </w:style>
  <w:style w:type="paragraph" w:styleId="para24" w:customStyle="1">
    <w:name w:val="Literatur"/>
    <w:qFormat/>
    <w:basedOn w:val="para0"/>
    <w:pPr>
      <w:ind w:left="851" w:hanging="851"/>
      <w:spacing w:before="240" w:after="120" w:line="240" w:lineRule="auto"/>
    </w:pPr>
    <w:rPr>
      <w:sz w:val="18"/>
      <w:lang w:val="en-us"/>
    </w:rPr>
  </w:style>
  <w:style w:type="paragraph" w:styleId="para25">
    <w:name w:val="toc 2"/>
    <w:qFormat/>
    <w:basedOn w:val="para0"/>
    <w:next w:val="para0"/>
    <w:pPr>
      <w:ind w:left="397"/>
      <w:spacing w:after="60" w:line="240" w:lineRule="atLeast"/>
      <w:tabs defTabSz="708">
        <w:tab w:val="right" w:pos="8787" w:leader="dot"/>
      </w:tabs>
    </w:pPr>
    <w:rPr>
      <w:sz w:val="20"/>
      <w:szCs w:val="20"/>
    </w:rPr>
  </w:style>
  <w:style w:type="paragraph" w:styleId="para26">
    <w:name w:val="toc 1"/>
    <w:qFormat/>
    <w:basedOn w:val="para0"/>
    <w:next w:val="para0"/>
    <w:pPr>
      <w:spacing w:after="120" w:line="240" w:lineRule="atLeast"/>
      <w:tabs defTabSz="708">
        <w:tab w:val="left" w:pos="351" w:leader="none"/>
        <w:tab w:val="right" w:pos="8777" w:leader="dot"/>
      </w:tabs>
    </w:pPr>
    <w:rPr>
      <w:sz w:val="20"/>
      <w:szCs w:val="20"/>
    </w:rPr>
  </w:style>
  <w:style w:type="paragraph" w:styleId="para27">
    <w:name w:val="toc 3"/>
    <w:qFormat/>
    <w:basedOn w:val="para0"/>
    <w:next w:val="para0"/>
    <w:pPr>
      <w:ind w:left="907"/>
      <w:spacing w:after="80" w:line="240" w:lineRule="atLeast"/>
      <w:tabs defTabSz="708">
        <w:tab w:val="left" w:pos="1531" w:leader="none"/>
        <w:tab w:val="right" w:pos="8787" w:leader="dot"/>
      </w:tabs>
    </w:pPr>
    <w:rPr>
      <w:sz w:val="20"/>
      <w:szCs w:val="20"/>
    </w:rPr>
  </w:style>
  <w:style w:type="paragraph" w:styleId="para28">
    <w:name w:val="toc 4"/>
    <w:qFormat/>
    <w:basedOn w:val="para0"/>
    <w:next w:val="para0"/>
    <w:pPr>
      <w:ind w:left="1587"/>
      <w:spacing w:after="80" w:line="240" w:lineRule="atLeast"/>
      <w:tabs defTabSz="708">
        <w:tab w:val="left" w:pos="2381" w:leader="none"/>
        <w:tab w:val="right" w:pos="8787" w:leader="dot"/>
      </w:tabs>
    </w:pPr>
    <w:rPr>
      <w:sz w:val="20"/>
      <w:szCs w:val="20"/>
    </w:rPr>
  </w:style>
  <w:style w:type="paragraph" w:styleId="para29">
    <w:name w:val="toc 5"/>
    <w:qFormat/>
    <w:basedOn w:val="para0"/>
    <w:next w:val="para0"/>
    <w:pPr>
      <w:ind w:left="2551"/>
      <w:spacing w:after="80" w:line="240" w:lineRule="exact"/>
      <w:tabs defTabSz="708">
        <w:tab w:val="left" w:pos="3515" w:leader="none"/>
        <w:tab w:val="right" w:pos="8787" w:leader="dot"/>
      </w:tabs>
    </w:pPr>
    <w:rPr>
      <w:sz w:val="20"/>
      <w:szCs w:val="20"/>
    </w:rPr>
  </w:style>
  <w:style w:type="paragraph" w:styleId="para30">
    <w:name w:val="toc 6"/>
    <w:qFormat/>
    <w:basedOn w:val="para0"/>
    <w:next w:val="para0"/>
    <w:pPr>
      <w:ind w:left="1100"/>
    </w:pPr>
  </w:style>
  <w:style w:type="paragraph" w:styleId="para31">
    <w:name w:val="toc 7"/>
    <w:qFormat/>
    <w:basedOn w:val="para0"/>
    <w:next w:val="para0"/>
    <w:pPr>
      <w:ind w:left="1320"/>
    </w:pPr>
  </w:style>
  <w:style w:type="paragraph" w:styleId="para32">
    <w:name w:val="toc 8"/>
    <w:qFormat/>
    <w:basedOn w:val="para0"/>
    <w:next w:val="para0"/>
    <w:pPr>
      <w:ind w:left="1540"/>
    </w:pPr>
  </w:style>
  <w:style w:type="paragraph" w:styleId="para33">
    <w:name w:val="toc 9"/>
    <w:qFormat/>
    <w:basedOn w:val="para0"/>
    <w:next w:val="para0"/>
    <w:pPr>
      <w:ind w:left="1760"/>
    </w:pPr>
  </w:style>
  <w:style w:type="paragraph" w:styleId="para34">
    <w:name w:val="Plain Text"/>
    <w:qFormat/>
    <w:basedOn w:val="para0"/>
    <w:pPr>
      <w:spacing w:after="0" w:line="240" w:lineRule="auto"/>
      <w:jc w:val="left"/>
    </w:pPr>
    <w:rPr>
      <w:rFonts w:ascii="Courier New" w:hAnsi="Courier New" w:eastAsia="Times New Roman" w:cs="Courier New"/>
      <w:sz w:val="20"/>
      <w:szCs w:val="20"/>
    </w:rPr>
  </w:style>
  <w:style w:type="paragraph" w:styleId="para35" w:customStyle="1">
    <w:name w:val="Bullet 5 pt"/>
    <w:qFormat/>
    <w:basedOn w:val="para0"/>
    <w:pPr>
      <w:numPr>
        <w:ilvl w:val="0"/>
        <w:numId w:val="61"/>
      </w:numPr>
      <w:ind w:left="397" w:hanging="284"/>
      <w:spacing/>
      <w:jc w:val="left"/>
    </w:pPr>
    <w:rPr>
      <w:color w:val="000000"/>
    </w:rPr>
  </w:style>
  <w:style w:type="paragraph" w:styleId="para36" w:customStyle="1">
    <w:name w:val="Bullet im Block ohne 5 pt"/>
    <w:qFormat/>
    <w:basedOn w:val="para0"/>
    <w:pPr>
      <w:numPr>
        <w:ilvl w:val="0"/>
        <w:numId w:val="60"/>
      </w:numPr>
      <w:ind w:left="454" w:hanging="284"/>
      <w:spacing w:after="120" w:line="240" w:lineRule="atLeast"/>
      <w:contextualSpacing/>
      <w:jc w:val="left"/>
    </w:pPr>
    <w:rPr>
      <w:color w:val="000000"/>
    </w:rPr>
  </w:style>
  <w:style w:type="paragraph" w:styleId="para37" w:customStyle="1">
    <w:name w:val="Nummerierung"/>
    <w:qFormat/>
    <w:basedOn w:val="para0"/>
    <w:pPr>
      <w:ind w:left="360"/>
      <w:spacing w:after="120" w:line="240" w:lineRule="atLeast"/>
      <w:jc w:val="left"/>
    </w:pPr>
    <w:rPr>
      <w:rFonts w:ascii="Tahoma" w:hAnsi="Tahoma" w:eastAsia="Cambria" w:cs="Basic Roman"/>
      <w:sz w:val="18"/>
      <w:szCs w:val="18"/>
    </w:rPr>
  </w:style>
  <w:style w:type="paragraph" w:styleId="para38" w:customStyle="1">
    <w:name w:val="Nummerierung ohne 5 pt"/>
    <w:qFormat/>
    <w:basedOn w:val="para37"/>
    <w:pPr>
      <w:numPr>
        <w:ilvl w:val="0"/>
        <w:numId w:val="63"/>
      </w:numPr>
      <w:ind w:left="340" w:hanging="283"/>
      <w:contextualSpacing/>
    </w:pPr>
  </w:style>
  <w:style w:type="paragraph" w:styleId="para39" w:customStyle="1">
    <w:name w:val="Bullet 2 pt"/>
    <w:qFormat/>
    <w:basedOn w:val="para0"/>
    <w:pPr>
      <w:numPr>
        <w:ilvl w:val="0"/>
        <w:numId w:val="61"/>
      </w:numPr>
      <w:ind w:left="397" w:hanging="284"/>
      <w:spacing w:after="40"/>
      <w:jc w:val="left"/>
    </w:pPr>
    <w:rPr>
      <w:color w:val="000000"/>
    </w:rPr>
  </w:style>
  <w:style w:type="paragraph" w:styleId="para40" w:customStyle="1">
    <w:name w:val="Bullet 5 pt 2. Ebene"/>
    <w:qFormat/>
    <w:basedOn w:val="para35"/>
    <w:pPr>
      <w:numPr>
        <w:ilvl w:val="0"/>
        <w:numId w:val="58"/>
      </w:numPr>
      <w:ind w:left="850" w:hanging="360"/>
      <w:spacing/>
      <w:jc w:val="both"/>
    </w:pPr>
    <w:rPr>
      <w:color w:val="auto"/>
    </w:rPr>
  </w:style>
  <w:style w:type="paragraph" w:styleId="para41" w:customStyle="1">
    <w:name w:val="Bullet 2 pt 2. Ebene"/>
    <w:qFormat/>
    <w:basedOn w:val="para39"/>
    <w:pPr>
      <w:numPr>
        <w:ilvl w:val="0"/>
        <w:numId w:val="58"/>
      </w:numPr>
      <w:ind w:left="850" w:hanging="360"/>
      <w:spacing/>
      <w:jc w:val="both"/>
    </w:pPr>
    <w:rPr>
      <w:color w:val="auto"/>
    </w:rPr>
  </w:style>
  <w:style w:type="paragraph" w:styleId="para42" w:customStyle="1">
    <w:name w:val="Bullet Ebene 2 5 pt"/>
    <w:qFormat/>
    <w:basedOn w:val="para2"/>
    <w:pPr>
      <w:numPr>
        <w:ilvl w:val="1"/>
        <w:numId w:val="49"/>
      </w:numPr>
      <w:ind w:left="680" w:hanging="226"/>
      <w:spacing w:after="40"/>
      <w:jc w:val="left"/>
    </w:pPr>
  </w:style>
  <w:style w:type="paragraph" w:styleId="para43" w:customStyle="1">
    <w:name w:val="Bullet 5 pt 2. Ebene kursiv"/>
    <w:qFormat/>
    <w:basedOn w:val="para40"/>
    <w:pPr>
      <w:numPr>
        <w:ilvl w:val="0"/>
        <w:numId w:val="124"/>
      </w:numPr>
      <w:ind w:left="794" w:hanging="360"/>
      <w:spacing/>
      <w:jc w:val="left"/>
    </w:pPr>
    <w:rPr>
      <w:i/>
      <w:iCs/>
    </w:rPr>
  </w:style>
  <w:style w:type="paragraph" w:styleId="para44" w:customStyle="1">
    <w:name w:val="tm5"/>
    <w:qFormat/>
    <w:basedOn w:val="para0"/>
    <w:next w:val="para0"/>
    <w:pPr>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Basic Roman" w:hAnsi="Basic Roman" w:eastAsia="Basic Roman" w:cs="Basic Roman"/>
      <w:kern w:val="1"/>
      <w:sz w:val="20"/>
      <w:szCs w:val="20"/>
    </w:rPr>
  </w:style>
  <w:style w:type="character" w:styleId="char0" w:default="1">
    <w:name w:val="Default Paragraph Font"/>
  </w:style>
  <w:style w:type="character" w:styleId="char1" w:customStyle="1">
    <w:name w:val="Überschrift 1 Zeichen"/>
    <w:basedOn w:val="char0"/>
    <w:rPr>
      <w:rFonts w:ascii="Arial" w:hAnsi="Arial" w:eastAsia="Arial" w:cs="Arial"/>
      <w:b/>
      <w:bCs/>
      <w:color w:val="00998a"/>
      <w:sz w:val="32"/>
      <w:szCs w:val="28"/>
    </w:rPr>
  </w:style>
  <w:style w:type="character" w:styleId="char2" w:customStyle="1">
    <w:name w:val="Überschrift 2 Zeichen"/>
    <w:basedOn w:val="char0"/>
    <w:rPr>
      <w:rFonts w:ascii="Arial" w:hAnsi="Arial" w:cs="Arial"/>
      <w:b/>
      <w:color w:val="717d87"/>
      <w:sz w:val="28"/>
    </w:rPr>
  </w:style>
  <w:style w:type="character" w:styleId="char3" w:customStyle="1">
    <w:name w:val="Überschrift 3 Zeichen"/>
    <w:basedOn w:val="char0"/>
    <w:rPr>
      <w:rFonts w:ascii="Arial" w:hAnsi="Arial" w:cs="Arial"/>
      <w:b/>
      <w:color w:val="00998a"/>
      <w:sz w:val="24"/>
    </w:rPr>
  </w:style>
  <w:style w:type="character" w:styleId="char4" w:customStyle="1">
    <w:name w:val="Überschrift 4 Zeichen"/>
    <w:basedOn w:val="char0"/>
    <w:rPr>
      <w:rFonts w:ascii="Arial" w:hAnsi="Arial" w:cs="Arial"/>
      <w:b/>
      <w:color w:val="262626"/>
    </w:rPr>
  </w:style>
  <w:style w:type="character" w:styleId="char5" w:customStyle="1">
    <w:name w:val="Überschrift 5 Zeichen"/>
    <w:basedOn w:val="char0"/>
    <w:rPr>
      <w:rFonts w:ascii="Arial" w:hAnsi="Arial" w:cs="Arial"/>
      <w:i/>
      <w:color w:val="262626"/>
    </w:rPr>
  </w:style>
  <w:style w:type="character" w:styleId="char6" w:customStyle="1">
    <w:name w:val="Titel Zeichen"/>
    <w:basedOn w:val="char0"/>
    <w:rPr>
      <w:rFonts w:ascii="Arial" w:hAnsi="Arial" w:cs="Arial"/>
      <w:b/>
      <w:color w:val="00998a"/>
      <w:sz w:val="48"/>
    </w:rPr>
  </w:style>
  <w:style w:type="character" w:styleId="char7" w:customStyle="1">
    <w:name w:val="Überschrift 6 Zeichen"/>
    <w:basedOn w:val="char0"/>
    <w:rPr>
      <w:rFonts w:ascii="Arial" w:hAnsi="Arial" w:eastAsia="Arial"/>
      <w:i/>
      <w:iCs/>
      <w:color w:val="383e43"/>
    </w:rPr>
  </w:style>
  <w:style w:type="character" w:styleId="char8" w:customStyle="1">
    <w:name w:val="Überschrift 7 Zeichen"/>
    <w:basedOn w:val="char0"/>
    <w:rPr>
      <w:rFonts w:ascii="Arial" w:hAnsi="Arial" w:eastAsia="Arial"/>
      <w:i/>
      <w:iCs/>
      <w:color w:val="5c5c5c"/>
    </w:rPr>
  </w:style>
  <w:style w:type="character" w:styleId="char9" w:customStyle="1">
    <w:name w:val="Überschrift 8 Zeichen"/>
    <w:basedOn w:val="char0"/>
    <w:rPr>
      <w:rFonts w:ascii="Arial" w:hAnsi="Arial" w:eastAsia="Arial"/>
      <w:color w:val="5c5c5c"/>
      <w:sz w:val="20"/>
      <w:szCs w:val="20"/>
    </w:rPr>
  </w:style>
  <w:style w:type="character" w:styleId="char10" w:customStyle="1">
    <w:name w:val="Überschrift 9 Zeichen"/>
    <w:basedOn w:val="char0"/>
    <w:rPr>
      <w:rFonts w:ascii="Arial" w:hAnsi="Arial" w:eastAsia="Arial"/>
      <w:i/>
      <w:iCs/>
      <w:color w:val="5c5c5c"/>
      <w:sz w:val="20"/>
      <w:szCs w:val="20"/>
    </w:rPr>
  </w:style>
  <w:style w:type="character" w:styleId="char11" w:customStyle="1">
    <w:name w:val="Listenabsatz Zeichen"/>
    <w:basedOn w:val="char0"/>
    <w:rPr>
      <w:rFonts w:ascii="Arial" w:hAnsi="Arial" w:cs="Arial"/>
    </w:rPr>
  </w:style>
  <w:style w:type="character" w:styleId="char12" w:customStyle="1">
    <w:name w:val="LA2_Listenebene 2 Zchn"/>
    <w:basedOn w:val="char11"/>
  </w:style>
  <w:style w:type="character" w:styleId="char13" w:customStyle="1">
    <w:name w:val="LA3_Listenabsatz 3 Zchn"/>
    <w:basedOn w:val="char11"/>
    <w:rPr>
      <w:color w:val="717d87"/>
    </w:rPr>
  </w:style>
  <w:style w:type="character" w:styleId="char14" w:customStyle="1">
    <w:name w:val="LA1_Listeabschnitt 1 Zchn"/>
    <w:basedOn w:val="char11"/>
    <w:rPr>
      <w:b/>
      <w:color w:val="00998a"/>
    </w:rPr>
  </w:style>
  <w:style w:type="character" w:styleId="char15" w:customStyle="1">
    <w:name w:val="Sprechblasentext Zeichen"/>
    <w:basedOn w:val="char0"/>
    <w:rPr>
      <w:rFonts w:ascii="Tahoma" w:hAnsi="Tahoma" w:cs="Tahoma"/>
      <w:sz w:val="16"/>
      <w:szCs w:val="16"/>
    </w:rPr>
  </w:style>
  <w:style w:type="character" w:styleId="char16" w:customStyle="1">
    <w:name w:val="Abbildung Zchn"/>
    <w:basedOn w:val="char0"/>
    <w:rPr>
      <w:rFonts w:ascii="Arial" w:hAnsi="Arial" w:cs="Arial"/>
      <w:noProof w:val="1"/>
    </w:rPr>
  </w:style>
  <w:style w:type="character" w:styleId="char17" w:customStyle="1">
    <w:name w:val="Tabelle_Kopfzeile Zchn"/>
    <w:basedOn w:val="char0"/>
    <w:rPr>
      <w:rFonts w:ascii="Arial" w:hAnsi="Arial" w:cs="Arial"/>
      <w:b/>
      <w:color w:val="ffffff"/>
      <w:sz w:val="24"/>
    </w:rPr>
  </w:style>
  <w:style w:type="character" w:styleId="char18" w:customStyle="1">
    <w:name w:val="Kopfzeile Zeichen"/>
    <w:basedOn w:val="char0"/>
    <w:rPr>
      <w:rFonts w:ascii="Arial" w:hAnsi="Arial" w:cs="Arial"/>
    </w:rPr>
  </w:style>
  <w:style w:type="character" w:styleId="char19" w:customStyle="1">
    <w:name w:val="Fußzeile Zeichen"/>
    <w:basedOn w:val="char0"/>
    <w:rPr>
      <w:rFonts w:ascii="Arial" w:hAnsi="Arial" w:cs="Arial"/>
    </w:rPr>
  </w:style>
  <w:style w:type="character" w:styleId="char20" w:customStyle="1">
    <w:name w:val="u_Kopfzeile Zchn"/>
    <w:basedOn w:val="char18"/>
    <w:rPr>
      <w:color w:val="717d87"/>
    </w:rPr>
  </w:style>
  <w:style w:type="character" w:styleId="char21" w:customStyle="1">
    <w:name w:val="u_Fußzeile Zchn"/>
    <w:basedOn w:val="char0"/>
    <w:rPr>
      <w:rFonts w:ascii="Arial" w:hAnsi="Arial" w:cs="Arial"/>
      <w:color w:val="717d87"/>
      <w:sz w:val="20"/>
    </w:rPr>
  </w:style>
  <w:style w:type="character" w:styleId="char22" w:customStyle="1">
    <w:name w:val="G_Kopfzeile Zchn"/>
    <w:basedOn w:val="char18"/>
    <w:rPr>
      <w:color w:val="717d87"/>
      <w:noProof w:val="1"/>
    </w:rPr>
  </w:style>
  <w:style w:type="character" w:styleId="char23" w:customStyle="1">
    <w:name w:val="U_Fußzeile Zchn"/>
    <w:basedOn w:val="char0"/>
    <w:rPr>
      <w:rFonts w:ascii="Arial" w:hAnsi="Arial" w:cs="Arial"/>
      <w:color w:val="717d87"/>
    </w:rPr>
  </w:style>
  <w:style w:type="character" w:styleId="char24" w:customStyle="1">
    <w:name w:val="Randbereich Zchn"/>
    <w:basedOn w:val="char0"/>
    <w:rPr>
      <w:rFonts w:ascii="Arial" w:hAnsi="Arial" w:cs="Arial"/>
      <w:sz w:val="20"/>
    </w:rPr>
  </w:style>
  <w:style w:type="character" w:styleId="char25" w:customStyle="1">
    <w:name w:val="Zitate Zchn"/>
    <w:basedOn w:val="char0"/>
    <w:rPr>
      <w:rFonts w:ascii="Arial" w:hAnsi="Arial" w:cs="Arial"/>
      <w:i/>
    </w:rPr>
  </w:style>
  <w:style w:type="character" w:styleId="char26" w:customStyle="1">
    <w:name w:val="Beispiel Zchn"/>
    <w:basedOn w:val="char0"/>
    <w:rPr>
      <w:rFonts w:ascii="Arial" w:hAnsi="Arial" w:cs="Arial"/>
      <w:shd w:val="clear" w:fill="dbdee1"/>
    </w:rPr>
  </w:style>
  <w:style w:type="character" w:styleId="char27" w:customStyle="1">
    <w:name w:val="Regel Zchn"/>
    <w:basedOn w:val="char26"/>
  </w:style>
  <w:style w:type="character" w:styleId="char28" w:customStyle="1">
    <w:name w:val="Literatur Zchn"/>
    <w:basedOn w:val="char0"/>
    <w:rPr>
      <w:rFonts w:ascii="Arial" w:hAnsi="Arial" w:cs="Arial"/>
      <w:sz w:val="18"/>
      <w:lang w:val="en-us"/>
    </w:rPr>
  </w:style>
  <w:style w:type="character" w:styleId="char29">
    <w:name w:val="Hyperlink"/>
    <w:basedOn w:val="char0"/>
    <w:rPr>
      <w:color w:val="0070c0"/>
      <w:u w:color="auto" w:val="single"/>
    </w:rPr>
  </w:style>
  <w:style w:type="character" w:styleId="char30" w:customStyle="1">
    <w:name w:val="Fußnotentext Zeichen"/>
    <w:basedOn w:val="char0"/>
    <w:rPr>
      <w:rFonts w:ascii="Tahoma" w:hAnsi="Tahoma" w:eastAsia="Arial"/>
      <w:sz w:val="24"/>
      <w:szCs w:val="24"/>
    </w:rPr>
  </w:style>
  <w:style w:type="character" w:styleId="char31">
    <w:name w:val="Footnote Reference"/>
    <w:basedOn w:val="char0"/>
    <w:rPr>
      <w:vertAlign w:val="superscript"/>
    </w:rPr>
  </w:style>
  <w:style w:type="character" w:styleId="char32">
    <w:name w:val="Page Number"/>
    <w:basedOn w:val="char0"/>
  </w:style>
  <w:style w:type="character" w:styleId="char33" w:customStyle="1">
    <w:name w:val="Nur Text Zeichen"/>
    <w:basedOn w:val="char0"/>
    <w:rPr>
      <w:rFonts w:ascii="Courier New" w:hAnsi="Courier New" w:eastAsia="Times New Roman" w:cs="Courier New"/>
      <w:sz w:val="20"/>
      <w:szCs w:val="20"/>
      <w:noProof w:val="1"/>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 w:type="table" w:styleId="TableGrid">
    <w:name w:val="Tabelle mit Gitter"/>
    <w:basedOn w:val="TableNormal"/>
    <w:pPr>
      <w:spacing w:after="0" w:line="240" w:lineRule="auto"/>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Arial" w:hAnsi="Arial" w:eastAsia="Arial" w:cs="Basic Roman"/>
        <w:sz w:val="22"/>
        <w:szCs w:val="22"/>
        <w:lang w:val="de-de" w:eastAsia="zh-cn" w:bidi="ar-sa"/>
      </w:rPr>
    </w:rPrDefault>
    <w:pPrDefault>
      <w:pPr>
        <w:spacing w:after="100" w:line="312" w:lineRule="auto"/>
        <w:jc w:val="both"/>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cs="Arial"/>
    </w:rPr>
  </w:style>
  <w:style w:type="paragraph" w:styleId="para1">
    <w:name w:val="heading 1"/>
    <w:qFormat/>
    <w:basedOn w:val="para0"/>
    <w:next w:val="para0"/>
    <w:pPr>
      <w:numPr>
        <w:ilvl w:val="0"/>
        <w:numId w:val="42"/>
      </w:numPr>
      <w:ind w:left="432" w:hanging="432"/>
      <w:spacing w:before="240" w:after="120" w:line="240" w:lineRule="atLeast"/>
      <w:jc w:val="left"/>
      <w:keepNext/>
      <w:outlineLvl w:val="0"/>
      <w:keepLines/>
      <w:tabs defTabSz="708">
        <w:tab w:val="left" w:pos="709" w:leader="none"/>
      </w:tabs>
    </w:pPr>
    <w:rPr>
      <w:b/>
      <w:bCs/>
      <w:color w:val="00998a"/>
      <w:sz w:val="32"/>
      <w:szCs w:val="28"/>
    </w:rPr>
  </w:style>
  <w:style w:type="paragraph" w:styleId="para2">
    <w:name w:val="List Paragraph"/>
    <w:qFormat/>
    <w:basedOn w:val="para0"/>
    <w:pPr>
      <w:ind w:left="720"/>
    </w:pPr>
  </w:style>
  <w:style w:type="paragraph" w:styleId="para3">
    <w:name w:val="heading 2"/>
    <w:qFormat/>
    <w:basedOn w:val="para2"/>
    <w:next w:val="para0"/>
    <w:pPr>
      <w:numPr>
        <w:ilvl w:val="1"/>
        <w:numId w:val="42"/>
      </w:numPr>
      <w:ind w:left="578" w:hanging="578"/>
      <w:spacing w:before="240" w:after="120" w:line="240" w:lineRule="auto"/>
      <w:jc w:val="left"/>
      <w:keepNext/>
      <w:outlineLvl w:val="1"/>
      <w:keepLines/>
      <w:widowControl w:val="0"/>
    </w:pPr>
    <w:rPr>
      <w:b/>
      <w:color w:val="00998a"/>
      <w:sz w:val="28"/>
    </w:rPr>
  </w:style>
  <w:style w:type="paragraph" w:styleId="para4">
    <w:name w:val="heading 3"/>
    <w:qFormat/>
    <w:basedOn w:val="para2"/>
    <w:next w:val="para0"/>
    <w:pPr>
      <w:numPr>
        <w:ilvl w:val="2"/>
        <w:numId w:val="42"/>
      </w:numPr>
      <w:ind w:left="720" w:hanging="720"/>
      <w:spacing w:before="240" w:after="120" w:line="240" w:lineRule="atLeast"/>
      <w:jc w:val="left"/>
      <w:outlineLvl w:val="2"/>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b/>
      <w:color w:val="00998a"/>
      <w:kern w:val="1"/>
      <w:sz w:val="24"/>
    </w:rPr>
  </w:style>
  <w:style w:type="paragraph" w:styleId="para5">
    <w:name w:val="heading 4"/>
    <w:qFormat/>
    <w:basedOn w:val="para2"/>
    <w:next w:val="para0"/>
    <w:pPr>
      <w:numPr>
        <w:ilvl w:val="3"/>
        <w:numId w:val="42"/>
      </w:numPr>
      <w:ind w:left="964" w:hanging="964"/>
      <w:spacing w:before="200" w:after="120" w:line="240" w:lineRule="atLeast"/>
      <w:jc w:val="left"/>
      <w:keepNext/>
      <w:outlineLvl w:val="3"/>
      <w:keepLines/>
    </w:pPr>
    <w:rPr>
      <w:b/>
      <w:color w:val="00998a"/>
    </w:rPr>
  </w:style>
  <w:style w:type="paragraph" w:styleId="para6">
    <w:name w:val="heading 5"/>
    <w:qFormat/>
    <w:basedOn w:val="para5"/>
    <w:next w:val="para0"/>
    <w:pPr>
      <w:numPr>
        <w:ilvl w:val="4"/>
        <w:numId w:val="42"/>
      </w:numPr>
      <w:ind w:left="1009" w:hanging="1009"/>
      <w:outlineLvl w:val="4"/>
    </w:pPr>
    <w:rPr>
      <w:b w:val="0"/>
    </w:rPr>
  </w:style>
  <w:style w:type="paragraph" w:styleId="para7">
    <w:name w:val="heading 6"/>
    <w:qFormat/>
    <w:basedOn w:val="para0"/>
    <w:next w:val="para0"/>
    <w:pPr>
      <w:numPr>
        <w:ilvl w:val="5"/>
        <w:numId w:val="42"/>
      </w:numPr>
      <w:ind w:left="1152" w:hanging="1152"/>
      <w:spacing w:before="200" w:after="0"/>
      <w:keepNext/>
      <w:outlineLvl w:val="5"/>
      <w:keepLines/>
    </w:pPr>
    <w:rPr>
      <w:i/>
      <w:iCs/>
      <w:color w:val="383e43"/>
    </w:rPr>
  </w:style>
  <w:style w:type="paragraph" w:styleId="para8">
    <w:name w:val="heading 7"/>
    <w:qFormat/>
    <w:basedOn w:val="para0"/>
    <w:next w:val="para0"/>
    <w:pPr>
      <w:numPr>
        <w:ilvl w:val="6"/>
        <w:numId w:val="42"/>
      </w:numPr>
      <w:ind w:left="1296" w:hanging="1296"/>
      <w:spacing w:before="200" w:after="0"/>
      <w:keepNext/>
      <w:outlineLvl w:val="6"/>
      <w:keepLines/>
    </w:pPr>
    <w:rPr>
      <w:i/>
      <w:iCs/>
      <w:color w:val="5c5c5c"/>
    </w:rPr>
  </w:style>
  <w:style w:type="paragraph" w:styleId="para9">
    <w:name w:val="heading 8"/>
    <w:qFormat/>
    <w:basedOn w:val="para0"/>
    <w:next w:val="para0"/>
    <w:pPr>
      <w:numPr>
        <w:ilvl w:val="7"/>
        <w:numId w:val="42"/>
      </w:numPr>
      <w:ind w:left="1440" w:hanging="1440"/>
      <w:spacing w:before="200" w:after="0"/>
      <w:keepNext/>
      <w:outlineLvl w:val="7"/>
      <w:keepLines/>
    </w:pPr>
    <w:rPr>
      <w:color w:val="5c5c5c"/>
      <w:sz w:val="20"/>
      <w:szCs w:val="20"/>
    </w:rPr>
  </w:style>
  <w:style w:type="paragraph" w:styleId="para10">
    <w:name w:val="heading 9"/>
    <w:qFormat/>
    <w:basedOn w:val="para0"/>
    <w:next w:val="para0"/>
    <w:pPr>
      <w:numPr>
        <w:ilvl w:val="8"/>
        <w:numId w:val="42"/>
      </w:numPr>
      <w:ind w:left="1584" w:hanging="1584"/>
      <w:spacing w:before="200" w:after="0"/>
      <w:keepNext/>
      <w:outlineLvl w:val="8"/>
      <w:keepLines/>
    </w:pPr>
    <w:rPr>
      <w:i/>
      <w:iCs/>
      <w:color w:val="5c5c5c"/>
      <w:sz w:val="20"/>
      <w:szCs w:val="20"/>
    </w:rPr>
  </w:style>
  <w:style w:type="paragraph" w:styleId="para11">
    <w:name w:val="Title"/>
    <w:qFormat/>
    <w:basedOn w:val="para0"/>
    <w:next w:val="para0"/>
    <w:pPr>
      <w:spacing/>
      <w:jc w:val="right"/>
    </w:pPr>
    <w:rPr>
      <w:b/>
      <w:color w:val="00998a"/>
      <w:sz w:val="48"/>
    </w:rPr>
  </w:style>
  <w:style w:type="paragraph" w:styleId="para12">
    <w:name w:val="Normal (Web)"/>
    <w:qFormat/>
    <w:basedOn w:val="para0"/>
    <w:pPr>
      <w:spacing w:before="100" w:beforeAutospacing="1" w:afterAutospacing="1" w:line="240" w:lineRule="auto"/>
    </w:pPr>
    <w:rPr>
      <w:rFonts w:ascii="Times New Roman" w:hAnsi="Times New Roman" w:eastAsia="Times New Roman" w:cs="Times New Roman"/>
      <w:sz w:val="24"/>
      <w:szCs w:val="24"/>
    </w:rPr>
  </w:style>
  <w:style w:type="paragraph" w:styleId="para13" w:customStyle="1">
    <w:name w:val="LA2_Listenebene 2"/>
    <w:qFormat/>
    <w:basedOn w:val="para2"/>
    <w:pPr>
      <w:numPr>
        <w:ilvl w:val="1"/>
        <w:numId w:val="18"/>
      </w:numPr>
      <w:ind w:left="2149" w:hanging="357"/>
      <w:spacing w:after="0"/>
    </w:pPr>
  </w:style>
  <w:style w:type="paragraph" w:styleId="para14" w:customStyle="1">
    <w:name w:val="LA3_Listenabsatz 3"/>
    <w:qFormat/>
    <w:basedOn w:val="para2"/>
    <w:pPr>
      <w:numPr>
        <w:ilvl w:val="2"/>
        <w:numId w:val="18"/>
      </w:numPr>
      <w:ind w:left="2863" w:hanging="357"/>
      <w:spacing w:after="0"/>
    </w:pPr>
    <w:rPr>
      <w:color w:val="717d87"/>
    </w:rPr>
  </w:style>
  <w:style w:type="paragraph" w:styleId="para15" w:customStyle="1">
    <w:name w:val="LA1_Listeabschnitt 1"/>
    <w:qFormat/>
    <w:basedOn w:val="para2"/>
    <w:pPr>
      <w:numPr>
        <w:ilvl w:val="0"/>
        <w:numId w:val="18"/>
      </w:numPr>
      <w:ind w:left="1429" w:hanging="357"/>
      <w:spacing w:after="0"/>
    </w:pPr>
    <w:rPr>
      <w:b/>
      <w:color w:val="00998a"/>
    </w:rPr>
  </w:style>
  <w:style w:type="paragraph" w:styleId="para16">
    <w:name w:val="Balloon Text"/>
    <w:qFormat/>
    <w:basedOn w:val="para0"/>
    <w:pPr>
      <w:spacing w:after="0" w:line="240" w:lineRule="auto"/>
    </w:pPr>
    <w:rPr>
      <w:rFonts w:ascii="Tahoma" w:hAnsi="Tahoma" w:cs="Tahoma"/>
      <w:sz w:val="16"/>
      <w:szCs w:val="16"/>
    </w:rPr>
  </w:style>
  <w:style w:type="paragraph" w:styleId="para17" w:customStyle="1">
    <w:name w:val="Tabelle_Kopfzeile"/>
    <w:qFormat/>
    <w:basedOn w:val="para0"/>
    <w:pPr>
      <w:spacing w:before="120" w:after="120" w:line="240" w:lineRule="auto"/>
      <w:jc w:val="center"/>
    </w:pPr>
    <w:rPr>
      <w:b/>
      <w:color w:val="ffffff"/>
      <w:sz w:val="24"/>
    </w:rPr>
  </w:style>
  <w:style w:type="paragraph" w:styleId="para18" w:customStyle="1">
    <w:name w:val="u_Kopfzeile"/>
    <w:qFormat/>
    <w:basedOn w:val="para0"/>
    <w:pPr>
      <w:ind w:right="-4708"/>
      <w:spacing w:after="0" w:line="240" w:lineRule="auto"/>
      <w:jc w:val="right"/>
      <w:tabs defTabSz="708">
        <w:tab w:val="center" w:pos="4536" w:leader="none"/>
        <w:tab w:val="right" w:pos="9072" w:leader="none"/>
      </w:tabs>
    </w:pPr>
    <w:rPr>
      <w:color w:val="717d87"/>
    </w:rPr>
  </w:style>
  <w:style w:type="paragraph" w:styleId="para19" w:customStyle="1">
    <w:name w:val="u_Fußzeile"/>
    <w:qFormat/>
    <w:basedOn w:val="para0"/>
    <w:pPr>
      <w:spacing/>
      <w:jc w:val="right"/>
    </w:pPr>
    <w:rPr>
      <w:color w:val="717d87"/>
      <w:sz w:val="20"/>
    </w:rPr>
  </w:style>
  <w:style w:type="paragraph" w:styleId="para20" w:customStyle="1">
    <w:name w:val="U_Fußzeile"/>
    <w:qFormat/>
    <w:basedOn w:val="para0"/>
    <w:pPr>
      <w:spacing/>
      <w:jc w:val="left"/>
    </w:pPr>
    <w:rPr>
      <w:color w:val="717d87"/>
    </w:rPr>
  </w:style>
  <w:style w:type="paragraph" w:styleId="para21" w:customStyle="1">
    <w:name w:val="Randbereich"/>
    <w:qFormat/>
    <w:basedOn w:val="para0"/>
    <w:pPr>
      <w:spacing/>
      <w:jc w:val="right"/>
    </w:pPr>
    <w:rPr>
      <w:sz w:val="20"/>
    </w:rPr>
  </w:style>
  <w:style w:type="paragraph" w:styleId="para22" w:customStyle="1">
    <w:name w:val="Zitate"/>
    <w:qFormat/>
    <w:basedOn w:val="para0"/>
    <w:pPr>
      <w:ind w:left="737"/>
    </w:pPr>
    <w:rPr>
      <w:i/>
    </w:rPr>
  </w:style>
  <w:style w:type="paragraph" w:styleId="para23" w:customStyle="1">
    <w:name w:val="Regel"/>
    <w:qFormat/>
    <w:basedOn w:val="para0"/>
    <w:pPr>
      <w:pBdr>
        <w:top w:val="single" w:sz="8" w:space="1" w:color="A10010" tmln="20, 20, 20, 0, 20"/>
        <w:left w:val="single" w:sz="8" w:space="4" w:color="A10010" tmln="20, 20, 20, 0, 80"/>
        <w:bottom w:val="single" w:sz="8" w:space="1" w:color="A10010" tmln="20, 20, 20, 0, 20"/>
        <w:right w:val="single" w:sz="8" w:space="4" w:color="A10010" tmln="20, 20, 20, 0, 80"/>
        <w:between w:val="nil" w:sz="0" w:space="0" w:color="000000" tmln="20, 20, 20, 0, 0"/>
      </w:pBdr>
      <w:shd w:val="none"/>
    </w:pPr>
  </w:style>
  <w:style w:type="paragraph" w:styleId="para24" w:customStyle="1">
    <w:name w:val="Literatur"/>
    <w:qFormat/>
    <w:basedOn w:val="para0"/>
    <w:pPr>
      <w:ind w:left="851" w:hanging="851"/>
      <w:spacing w:before="240" w:after="120" w:line="240" w:lineRule="auto"/>
    </w:pPr>
    <w:rPr>
      <w:sz w:val="18"/>
      <w:lang w:val="en-us"/>
    </w:rPr>
  </w:style>
  <w:style w:type="paragraph" w:styleId="para25">
    <w:name w:val="toc 2"/>
    <w:qFormat/>
    <w:basedOn w:val="para0"/>
    <w:next w:val="para0"/>
    <w:pPr>
      <w:ind w:left="397"/>
      <w:spacing w:after="60" w:line="240" w:lineRule="atLeast"/>
      <w:tabs defTabSz="708">
        <w:tab w:val="right" w:pos="8787" w:leader="dot"/>
      </w:tabs>
    </w:pPr>
    <w:rPr>
      <w:sz w:val="20"/>
      <w:szCs w:val="20"/>
    </w:rPr>
  </w:style>
  <w:style w:type="paragraph" w:styleId="para26">
    <w:name w:val="toc 1"/>
    <w:qFormat/>
    <w:basedOn w:val="para0"/>
    <w:next w:val="para0"/>
    <w:pPr>
      <w:spacing w:after="120" w:line="240" w:lineRule="atLeast"/>
      <w:tabs defTabSz="708">
        <w:tab w:val="left" w:pos="351" w:leader="none"/>
        <w:tab w:val="right" w:pos="8777" w:leader="dot"/>
      </w:tabs>
    </w:pPr>
    <w:rPr>
      <w:sz w:val="20"/>
      <w:szCs w:val="20"/>
    </w:rPr>
  </w:style>
  <w:style w:type="paragraph" w:styleId="para27">
    <w:name w:val="toc 3"/>
    <w:qFormat/>
    <w:basedOn w:val="para0"/>
    <w:next w:val="para0"/>
    <w:pPr>
      <w:ind w:left="907"/>
      <w:spacing w:after="80" w:line="240" w:lineRule="atLeast"/>
      <w:tabs defTabSz="708">
        <w:tab w:val="left" w:pos="1531" w:leader="none"/>
        <w:tab w:val="right" w:pos="8787" w:leader="dot"/>
      </w:tabs>
    </w:pPr>
    <w:rPr>
      <w:sz w:val="20"/>
      <w:szCs w:val="20"/>
    </w:rPr>
  </w:style>
  <w:style w:type="paragraph" w:styleId="para28">
    <w:name w:val="toc 4"/>
    <w:qFormat/>
    <w:basedOn w:val="para0"/>
    <w:next w:val="para0"/>
    <w:pPr>
      <w:ind w:left="1587"/>
      <w:spacing w:after="80" w:line="240" w:lineRule="atLeast"/>
      <w:tabs defTabSz="708">
        <w:tab w:val="left" w:pos="2381" w:leader="none"/>
        <w:tab w:val="right" w:pos="8787" w:leader="dot"/>
      </w:tabs>
    </w:pPr>
    <w:rPr>
      <w:sz w:val="20"/>
      <w:szCs w:val="20"/>
    </w:rPr>
  </w:style>
  <w:style w:type="paragraph" w:styleId="para29">
    <w:name w:val="toc 5"/>
    <w:qFormat/>
    <w:basedOn w:val="para0"/>
    <w:next w:val="para0"/>
    <w:pPr>
      <w:ind w:left="2551"/>
      <w:spacing w:after="80" w:line="240" w:lineRule="exact"/>
      <w:tabs defTabSz="708">
        <w:tab w:val="left" w:pos="3515" w:leader="none"/>
        <w:tab w:val="right" w:pos="8787" w:leader="dot"/>
      </w:tabs>
    </w:pPr>
    <w:rPr>
      <w:sz w:val="20"/>
      <w:szCs w:val="20"/>
    </w:rPr>
  </w:style>
  <w:style w:type="paragraph" w:styleId="para30">
    <w:name w:val="toc 6"/>
    <w:qFormat/>
    <w:basedOn w:val="para0"/>
    <w:next w:val="para0"/>
    <w:pPr>
      <w:ind w:left="1100"/>
    </w:pPr>
  </w:style>
  <w:style w:type="paragraph" w:styleId="para31">
    <w:name w:val="toc 7"/>
    <w:qFormat/>
    <w:basedOn w:val="para0"/>
    <w:next w:val="para0"/>
    <w:pPr>
      <w:ind w:left="1320"/>
    </w:pPr>
  </w:style>
  <w:style w:type="paragraph" w:styleId="para32">
    <w:name w:val="toc 8"/>
    <w:qFormat/>
    <w:basedOn w:val="para0"/>
    <w:next w:val="para0"/>
    <w:pPr>
      <w:ind w:left="1540"/>
    </w:pPr>
  </w:style>
  <w:style w:type="paragraph" w:styleId="para33">
    <w:name w:val="toc 9"/>
    <w:qFormat/>
    <w:basedOn w:val="para0"/>
    <w:next w:val="para0"/>
    <w:pPr>
      <w:ind w:left="1760"/>
    </w:pPr>
  </w:style>
  <w:style w:type="paragraph" w:styleId="para34">
    <w:name w:val="Plain Text"/>
    <w:qFormat/>
    <w:basedOn w:val="para0"/>
    <w:pPr>
      <w:spacing w:after="0" w:line="240" w:lineRule="auto"/>
      <w:jc w:val="left"/>
    </w:pPr>
    <w:rPr>
      <w:rFonts w:ascii="Courier New" w:hAnsi="Courier New" w:eastAsia="Times New Roman" w:cs="Courier New"/>
      <w:sz w:val="20"/>
      <w:szCs w:val="20"/>
    </w:rPr>
  </w:style>
  <w:style w:type="paragraph" w:styleId="para35" w:customStyle="1">
    <w:name w:val="Bullet 5 pt"/>
    <w:qFormat/>
    <w:basedOn w:val="para0"/>
    <w:pPr>
      <w:numPr>
        <w:ilvl w:val="0"/>
        <w:numId w:val="61"/>
      </w:numPr>
      <w:ind w:left="397" w:hanging="284"/>
      <w:spacing/>
      <w:jc w:val="left"/>
    </w:pPr>
    <w:rPr>
      <w:color w:val="000000"/>
    </w:rPr>
  </w:style>
  <w:style w:type="paragraph" w:styleId="para36" w:customStyle="1">
    <w:name w:val="Bullet im Block ohne 5 pt"/>
    <w:qFormat/>
    <w:basedOn w:val="para0"/>
    <w:pPr>
      <w:numPr>
        <w:ilvl w:val="0"/>
        <w:numId w:val="60"/>
      </w:numPr>
      <w:ind w:left="454" w:hanging="284"/>
      <w:spacing w:after="120" w:line="240" w:lineRule="atLeast"/>
      <w:contextualSpacing/>
      <w:jc w:val="left"/>
    </w:pPr>
    <w:rPr>
      <w:color w:val="000000"/>
    </w:rPr>
  </w:style>
  <w:style w:type="paragraph" w:styleId="para37" w:customStyle="1">
    <w:name w:val="Nummerierung"/>
    <w:qFormat/>
    <w:basedOn w:val="para0"/>
    <w:pPr>
      <w:ind w:left="360"/>
      <w:spacing w:after="120" w:line="240" w:lineRule="atLeast"/>
      <w:jc w:val="left"/>
    </w:pPr>
    <w:rPr>
      <w:rFonts w:ascii="Tahoma" w:hAnsi="Tahoma" w:eastAsia="Cambria" w:cs="Basic Roman"/>
      <w:sz w:val="18"/>
      <w:szCs w:val="18"/>
    </w:rPr>
  </w:style>
  <w:style w:type="paragraph" w:styleId="para38" w:customStyle="1">
    <w:name w:val="Nummerierung ohne 5 pt"/>
    <w:qFormat/>
    <w:basedOn w:val="para37"/>
    <w:pPr>
      <w:numPr>
        <w:ilvl w:val="0"/>
        <w:numId w:val="63"/>
      </w:numPr>
      <w:ind w:left="340" w:hanging="283"/>
      <w:contextualSpacing/>
    </w:pPr>
  </w:style>
  <w:style w:type="paragraph" w:styleId="para39" w:customStyle="1">
    <w:name w:val="Bullet 2 pt"/>
    <w:qFormat/>
    <w:basedOn w:val="para0"/>
    <w:pPr>
      <w:numPr>
        <w:ilvl w:val="0"/>
        <w:numId w:val="61"/>
      </w:numPr>
      <w:ind w:left="397" w:hanging="284"/>
      <w:spacing w:after="40"/>
      <w:jc w:val="left"/>
    </w:pPr>
    <w:rPr>
      <w:color w:val="000000"/>
    </w:rPr>
  </w:style>
  <w:style w:type="paragraph" w:styleId="para40" w:customStyle="1">
    <w:name w:val="Bullet 5 pt 2. Ebene"/>
    <w:qFormat/>
    <w:basedOn w:val="para35"/>
    <w:pPr>
      <w:numPr>
        <w:ilvl w:val="0"/>
        <w:numId w:val="58"/>
      </w:numPr>
      <w:ind w:left="850" w:hanging="360"/>
      <w:spacing/>
      <w:jc w:val="both"/>
    </w:pPr>
    <w:rPr>
      <w:color w:val="auto"/>
    </w:rPr>
  </w:style>
  <w:style w:type="paragraph" w:styleId="para41" w:customStyle="1">
    <w:name w:val="Bullet 2 pt 2. Ebene"/>
    <w:qFormat/>
    <w:basedOn w:val="para39"/>
    <w:pPr>
      <w:numPr>
        <w:ilvl w:val="0"/>
        <w:numId w:val="58"/>
      </w:numPr>
      <w:ind w:left="850" w:hanging="360"/>
      <w:spacing/>
      <w:jc w:val="both"/>
    </w:pPr>
    <w:rPr>
      <w:color w:val="auto"/>
    </w:rPr>
  </w:style>
  <w:style w:type="paragraph" w:styleId="para42" w:customStyle="1">
    <w:name w:val="Bullet Ebene 2 5 pt"/>
    <w:qFormat/>
    <w:basedOn w:val="para2"/>
    <w:pPr>
      <w:numPr>
        <w:ilvl w:val="1"/>
        <w:numId w:val="49"/>
      </w:numPr>
      <w:ind w:left="680" w:hanging="226"/>
      <w:spacing w:after="40"/>
      <w:jc w:val="left"/>
    </w:pPr>
  </w:style>
  <w:style w:type="paragraph" w:styleId="para43" w:customStyle="1">
    <w:name w:val="Bullet 5 pt 2. Ebene kursiv"/>
    <w:qFormat/>
    <w:basedOn w:val="para40"/>
    <w:pPr>
      <w:numPr>
        <w:ilvl w:val="0"/>
        <w:numId w:val="124"/>
      </w:numPr>
      <w:ind w:left="794" w:hanging="360"/>
      <w:spacing/>
      <w:jc w:val="left"/>
    </w:pPr>
    <w:rPr>
      <w:i/>
      <w:iCs/>
    </w:rPr>
  </w:style>
  <w:style w:type="paragraph" w:styleId="para44" w:customStyle="1">
    <w:name w:val="tm5"/>
    <w:qFormat/>
    <w:basedOn w:val="para0"/>
    <w:next w:val="para0"/>
    <w:pPr>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Basic Roman" w:hAnsi="Basic Roman" w:eastAsia="Basic Roman" w:cs="Basic Roman"/>
      <w:kern w:val="1"/>
      <w:sz w:val="20"/>
      <w:szCs w:val="20"/>
    </w:rPr>
  </w:style>
  <w:style w:type="character" w:styleId="char0" w:default="1">
    <w:name w:val="Default Paragraph Font"/>
  </w:style>
  <w:style w:type="character" w:styleId="char1" w:customStyle="1">
    <w:name w:val="Überschrift 1 Zeichen"/>
    <w:basedOn w:val="char0"/>
    <w:rPr>
      <w:rFonts w:ascii="Arial" w:hAnsi="Arial" w:eastAsia="Arial" w:cs="Arial"/>
      <w:b/>
      <w:bCs/>
      <w:color w:val="00998a"/>
      <w:sz w:val="32"/>
      <w:szCs w:val="28"/>
    </w:rPr>
  </w:style>
  <w:style w:type="character" w:styleId="char2" w:customStyle="1">
    <w:name w:val="Überschrift 2 Zeichen"/>
    <w:basedOn w:val="char0"/>
    <w:rPr>
      <w:rFonts w:ascii="Arial" w:hAnsi="Arial" w:cs="Arial"/>
      <w:b/>
      <w:color w:val="717d87"/>
      <w:sz w:val="28"/>
    </w:rPr>
  </w:style>
  <w:style w:type="character" w:styleId="char3" w:customStyle="1">
    <w:name w:val="Überschrift 3 Zeichen"/>
    <w:basedOn w:val="char0"/>
    <w:rPr>
      <w:rFonts w:ascii="Arial" w:hAnsi="Arial" w:cs="Arial"/>
      <w:b/>
      <w:color w:val="00998a"/>
      <w:sz w:val="24"/>
    </w:rPr>
  </w:style>
  <w:style w:type="character" w:styleId="char4" w:customStyle="1">
    <w:name w:val="Überschrift 4 Zeichen"/>
    <w:basedOn w:val="char0"/>
    <w:rPr>
      <w:rFonts w:ascii="Arial" w:hAnsi="Arial" w:cs="Arial"/>
      <w:b/>
      <w:color w:val="262626"/>
    </w:rPr>
  </w:style>
  <w:style w:type="character" w:styleId="char5" w:customStyle="1">
    <w:name w:val="Überschrift 5 Zeichen"/>
    <w:basedOn w:val="char0"/>
    <w:rPr>
      <w:rFonts w:ascii="Arial" w:hAnsi="Arial" w:cs="Arial"/>
      <w:i/>
      <w:color w:val="262626"/>
    </w:rPr>
  </w:style>
  <w:style w:type="character" w:styleId="char6" w:customStyle="1">
    <w:name w:val="Titel Zeichen"/>
    <w:basedOn w:val="char0"/>
    <w:rPr>
      <w:rFonts w:ascii="Arial" w:hAnsi="Arial" w:cs="Arial"/>
      <w:b/>
      <w:color w:val="00998a"/>
      <w:sz w:val="48"/>
    </w:rPr>
  </w:style>
  <w:style w:type="character" w:styleId="char7" w:customStyle="1">
    <w:name w:val="Überschrift 6 Zeichen"/>
    <w:basedOn w:val="char0"/>
    <w:rPr>
      <w:rFonts w:ascii="Arial" w:hAnsi="Arial" w:eastAsia="Arial"/>
      <w:i/>
      <w:iCs/>
      <w:color w:val="383e43"/>
    </w:rPr>
  </w:style>
  <w:style w:type="character" w:styleId="char8" w:customStyle="1">
    <w:name w:val="Überschrift 7 Zeichen"/>
    <w:basedOn w:val="char0"/>
    <w:rPr>
      <w:rFonts w:ascii="Arial" w:hAnsi="Arial" w:eastAsia="Arial"/>
      <w:i/>
      <w:iCs/>
      <w:color w:val="5c5c5c"/>
    </w:rPr>
  </w:style>
  <w:style w:type="character" w:styleId="char9" w:customStyle="1">
    <w:name w:val="Überschrift 8 Zeichen"/>
    <w:basedOn w:val="char0"/>
    <w:rPr>
      <w:rFonts w:ascii="Arial" w:hAnsi="Arial" w:eastAsia="Arial"/>
      <w:color w:val="5c5c5c"/>
      <w:sz w:val="20"/>
      <w:szCs w:val="20"/>
    </w:rPr>
  </w:style>
  <w:style w:type="character" w:styleId="char10" w:customStyle="1">
    <w:name w:val="Überschrift 9 Zeichen"/>
    <w:basedOn w:val="char0"/>
    <w:rPr>
      <w:rFonts w:ascii="Arial" w:hAnsi="Arial" w:eastAsia="Arial"/>
      <w:i/>
      <w:iCs/>
      <w:color w:val="5c5c5c"/>
      <w:sz w:val="20"/>
      <w:szCs w:val="20"/>
    </w:rPr>
  </w:style>
  <w:style w:type="character" w:styleId="char11" w:customStyle="1">
    <w:name w:val="Listenabsatz Zeichen"/>
    <w:basedOn w:val="char0"/>
    <w:rPr>
      <w:rFonts w:ascii="Arial" w:hAnsi="Arial" w:cs="Arial"/>
    </w:rPr>
  </w:style>
  <w:style w:type="character" w:styleId="char12" w:customStyle="1">
    <w:name w:val="LA2_Listenebene 2 Zchn"/>
    <w:basedOn w:val="char11"/>
  </w:style>
  <w:style w:type="character" w:styleId="char13" w:customStyle="1">
    <w:name w:val="LA3_Listenabsatz 3 Zchn"/>
    <w:basedOn w:val="char11"/>
    <w:rPr>
      <w:color w:val="717d87"/>
    </w:rPr>
  </w:style>
  <w:style w:type="character" w:styleId="char14" w:customStyle="1">
    <w:name w:val="LA1_Listeabschnitt 1 Zchn"/>
    <w:basedOn w:val="char11"/>
    <w:rPr>
      <w:b/>
      <w:color w:val="00998a"/>
    </w:rPr>
  </w:style>
  <w:style w:type="character" w:styleId="char15" w:customStyle="1">
    <w:name w:val="Sprechblasentext Zeichen"/>
    <w:basedOn w:val="char0"/>
    <w:rPr>
      <w:rFonts w:ascii="Tahoma" w:hAnsi="Tahoma" w:cs="Tahoma"/>
      <w:sz w:val="16"/>
      <w:szCs w:val="16"/>
    </w:rPr>
  </w:style>
  <w:style w:type="character" w:styleId="char16" w:customStyle="1">
    <w:name w:val="Abbildung Zchn"/>
    <w:basedOn w:val="char0"/>
    <w:rPr>
      <w:rFonts w:ascii="Arial" w:hAnsi="Arial" w:cs="Arial"/>
      <w:noProof w:val="1"/>
    </w:rPr>
  </w:style>
  <w:style w:type="character" w:styleId="char17" w:customStyle="1">
    <w:name w:val="Tabelle_Kopfzeile Zchn"/>
    <w:basedOn w:val="char0"/>
    <w:rPr>
      <w:rFonts w:ascii="Arial" w:hAnsi="Arial" w:cs="Arial"/>
      <w:b/>
      <w:color w:val="ffffff"/>
      <w:sz w:val="24"/>
    </w:rPr>
  </w:style>
  <w:style w:type="character" w:styleId="char18" w:customStyle="1">
    <w:name w:val="Kopfzeile Zeichen"/>
    <w:basedOn w:val="char0"/>
    <w:rPr>
      <w:rFonts w:ascii="Arial" w:hAnsi="Arial" w:cs="Arial"/>
    </w:rPr>
  </w:style>
  <w:style w:type="character" w:styleId="char19" w:customStyle="1">
    <w:name w:val="Fußzeile Zeichen"/>
    <w:basedOn w:val="char0"/>
    <w:rPr>
      <w:rFonts w:ascii="Arial" w:hAnsi="Arial" w:cs="Arial"/>
    </w:rPr>
  </w:style>
  <w:style w:type="character" w:styleId="char20" w:customStyle="1">
    <w:name w:val="u_Kopfzeile Zchn"/>
    <w:basedOn w:val="char18"/>
    <w:rPr>
      <w:color w:val="717d87"/>
    </w:rPr>
  </w:style>
  <w:style w:type="character" w:styleId="char21" w:customStyle="1">
    <w:name w:val="u_Fußzeile Zchn"/>
    <w:basedOn w:val="char0"/>
    <w:rPr>
      <w:rFonts w:ascii="Arial" w:hAnsi="Arial" w:cs="Arial"/>
      <w:color w:val="717d87"/>
      <w:sz w:val="20"/>
    </w:rPr>
  </w:style>
  <w:style w:type="character" w:styleId="char22" w:customStyle="1">
    <w:name w:val="G_Kopfzeile Zchn"/>
    <w:basedOn w:val="char18"/>
    <w:rPr>
      <w:color w:val="717d87"/>
      <w:noProof w:val="1"/>
    </w:rPr>
  </w:style>
  <w:style w:type="character" w:styleId="char23" w:customStyle="1">
    <w:name w:val="U_Fußzeile Zchn"/>
    <w:basedOn w:val="char0"/>
    <w:rPr>
      <w:rFonts w:ascii="Arial" w:hAnsi="Arial" w:cs="Arial"/>
      <w:color w:val="717d87"/>
    </w:rPr>
  </w:style>
  <w:style w:type="character" w:styleId="char24" w:customStyle="1">
    <w:name w:val="Randbereich Zchn"/>
    <w:basedOn w:val="char0"/>
    <w:rPr>
      <w:rFonts w:ascii="Arial" w:hAnsi="Arial" w:cs="Arial"/>
      <w:sz w:val="20"/>
    </w:rPr>
  </w:style>
  <w:style w:type="character" w:styleId="char25" w:customStyle="1">
    <w:name w:val="Zitate Zchn"/>
    <w:basedOn w:val="char0"/>
    <w:rPr>
      <w:rFonts w:ascii="Arial" w:hAnsi="Arial" w:cs="Arial"/>
      <w:i/>
    </w:rPr>
  </w:style>
  <w:style w:type="character" w:styleId="char26" w:customStyle="1">
    <w:name w:val="Beispiel Zchn"/>
    <w:basedOn w:val="char0"/>
    <w:rPr>
      <w:rFonts w:ascii="Arial" w:hAnsi="Arial" w:cs="Arial"/>
      <w:shd w:val="clear" w:fill="dbdee1"/>
    </w:rPr>
  </w:style>
  <w:style w:type="character" w:styleId="char27" w:customStyle="1">
    <w:name w:val="Regel Zchn"/>
    <w:basedOn w:val="char26"/>
  </w:style>
  <w:style w:type="character" w:styleId="char28" w:customStyle="1">
    <w:name w:val="Literatur Zchn"/>
    <w:basedOn w:val="char0"/>
    <w:rPr>
      <w:rFonts w:ascii="Arial" w:hAnsi="Arial" w:cs="Arial"/>
      <w:sz w:val="18"/>
      <w:lang w:val="en-us"/>
    </w:rPr>
  </w:style>
  <w:style w:type="character" w:styleId="char29">
    <w:name w:val="Hyperlink"/>
    <w:basedOn w:val="char0"/>
    <w:rPr>
      <w:color w:val="0070c0"/>
      <w:u w:color="auto" w:val="single"/>
    </w:rPr>
  </w:style>
  <w:style w:type="character" w:styleId="char30" w:customStyle="1">
    <w:name w:val="Fußnotentext Zeichen"/>
    <w:basedOn w:val="char0"/>
    <w:rPr>
      <w:rFonts w:ascii="Tahoma" w:hAnsi="Tahoma" w:eastAsia="Arial"/>
      <w:sz w:val="24"/>
      <w:szCs w:val="24"/>
    </w:rPr>
  </w:style>
  <w:style w:type="character" w:styleId="char31">
    <w:name w:val="Footnote Reference"/>
    <w:basedOn w:val="char0"/>
    <w:rPr>
      <w:vertAlign w:val="superscript"/>
    </w:rPr>
  </w:style>
  <w:style w:type="character" w:styleId="char32">
    <w:name w:val="Page Number"/>
    <w:basedOn w:val="char0"/>
  </w:style>
  <w:style w:type="character" w:styleId="char33" w:customStyle="1">
    <w:name w:val="Nur Text Zeichen"/>
    <w:basedOn w:val="char0"/>
    <w:rPr>
      <w:rFonts w:ascii="Courier New" w:hAnsi="Courier New" w:eastAsia="Times New Roman" w:cs="Courier New"/>
      <w:sz w:val="20"/>
      <w:szCs w:val="20"/>
      <w:noProof w:val="1"/>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 w:type="table" w:styleId="TableGrid">
    <w:name w:val="Tabelle mit Gitter"/>
    <w:basedOn w:val="TableNormal"/>
    <w:pPr>
      <w:spacing w:after="0" w:line="240" w:lineRule="auto"/>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header" Target="header2.xml"/><Relationship Id="rId11" Type="http://schemas.openxmlformats.org/officeDocument/2006/relationships/footer" Target="footer2.xml"/></Relationships>
</file>

<file path=word/_rels/footer1.xml.rels><?xml version="1.0" encoding="UTF-8" standalone="yes" ?>
<Relationships xmlns="http://schemas.openxmlformats.org/package/2006/relationships"><Relationship Id="rId1" Type="http://schemas.openxmlformats.org/officeDocument/2006/relationships/image" Target="media/image2.jpeg"/></Relationships>
</file>

<file path=word/_rels/header1.xml.rels><?xml version="1.0" encoding="UTF-8" standalone="yes" ?>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rev.1032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WISSENSCHAFTLICHE METHODIK</dc:title>
  <dc:subject/>
  <dc:creator>Gerhard</dc:creator>
  <cp:keywords/>
  <dc:description/>
  <cp:lastModifiedBy>Gerhard Peise</cp:lastModifiedBy>
  <cp:revision>118</cp:revision>
  <cp:lastPrinted>2021-02-27T08:03:46Z</cp:lastPrinted>
  <dcterms:created xsi:type="dcterms:W3CDTF">2016-10-07T08:19:00Z</dcterms:created>
  <dcterms:modified xsi:type="dcterms:W3CDTF">2021-07-04T11:35:48Z</dcterms:modified>
</cp:coreProperties>
</file>