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1080"/>
        <w:gridCol w:w="1022"/>
        <w:gridCol w:w="5504"/>
        <w:gridCol w:w="203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01</w:t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1,00</w:t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dies ist ein Beipieltext</w:t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100,00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02</w:t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1,00</w:t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dies ist das 2 Beispiel</w:t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50,00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560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530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2855" w:type="pct"/>
            <w:tmTcPr id="1603291409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1055" w:type="pct"/>
            <w:tmTcPr id="1603291409" protected="0"/>
          </w:tcPr>
          <w:p>
            <w:pPr>
              <w:spacing/>
              <w:jc w:val="right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tencil">
    <w:panose1 w:val="040409050D0802020404"/>
    <w:charset w:val="00"/>
    <w:family w:val="decorative"/>
    <w:pitch w:val="default"/>
  </w:font>
  <w:font w:name="SWGamekeys MT">
    <w:panose1 w:val="05010101010101010101"/>
    <w:charset w:val="02"/>
    <w:family w:val="auto"/>
    <w:pitch w:val="default"/>
  </w:font>
  <w:font w:name="Swis721 Blk BT">
    <w:panose1 w:val="020B0904030502020204"/>
    <w:charset w:val="00"/>
    <w:family w:val="swiss"/>
    <w:pitch w:val="default"/>
  </w:font>
  <w:font w:name="Swis721 BlkCn BT">
    <w:panose1 w:val="020B0806030502040204"/>
    <w:charset w:val="00"/>
    <w:family w:val="swiss"/>
    <w:pitch w:val="default"/>
  </w:font>
  <w:font w:name="Swis721 BT">
    <w:panose1 w:val="020B0504020202020204"/>
    <w:charset w:val="00"/>
    <w:family w:val="swiss"/>
    <w:pitch w:val="default"/>
  </w:font>
  <w:font w:name="Swis721 Cn BT">
    <w:panose1 w:val="020B0506020202030204"/>
    <w:charset w:val="00"/>
    <w:family w:val="swiss"/>
    <w:pitch w:val="default"/>
  </w:font>
  <w:font w:name="Swis721 Hv BT">
    <w:panose1 w:val="020B0804020202020204"/>
    <w:charset w:val="00"/>
    <w:family w:val="swiss"/>
    <w:pitch w:val="default"/>
  </w:font>
  <w:font w:name="Swis721 Lt BT">
    <w:panose1 w:val="020B0403020202020204"/>
    <w:charset w:val="00"/>
    <w:family w:val="swiss"/>
    <w:pitch w:val="default"/>
  </w:font>
  <w:font w:name="Swis721 LtEx BT">
    <w:panose1 w:val="020B0505020202020204"/>
    <w:charset w:val="00"/>
    <w:family w:val="swiss"/>
    <w:pitch w:val="default"/>
  </w:font>
  <w:font w:name="Swis721 WGL4 BT">
    <w:panose1 w:val="020B0504020202020204"/>
    <w:charset w:val="00"/>
    <w:family w:val="swiss"/>
    <w:pitch w:val="default"/>
  </w:font>
  <w:font w:name="Fences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Agency FB">
    <w:panose1 w:val="020B0503020202020204"/>
    <w:charset w:val="00"/>
    <w:family w:val="swiss"/>
    <w:pitch w:val="default"/>
  </w:font>
  <w:font w:name="Franklin Gothic Pro Medium">
    <w:panose1 w:val="02000603040000020004"/>
    <w:charset w:val="00"/>
    <w:family w:val="auto"/>
    <w:pitch w:val="default"/>
  </w:font>
  <w:font w:name="Franklin Gothic Medium">
    <w:panose1 w:val="020B0603020102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  <w:font w:name="Tempus Sans ITC">
    <w:panose1 w:val="04020404030D07020202"/>
    <w:charset w:val="00"/>
    <w:family w:val="decorative"/>
    <w:pitch w:val="default"/>
  </w:font>
  <w:font w:name="TeamViewer15">
    <w:panose1 w:val="050B0102010101010101"/>
    <w:charset w:val="01"/>
    <w:family w:val="decorative"/>
    <w:pitch w:val="default"/>
  </w:font>
  <w:font w:name="Tahoma">
    <w:panose1 w:val="020B060403050404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HandelGotDLig">
    <w:panose1 w:val="020B0604030704030204"/>
    <w:charset w:val="00"/>
    <w:family w:val="swiss"/>
    <w:pitch w:val="default"/>
  </w:font>
  <w:font w:name="DeVinne Txt BT">
    <w:panose1 w:val="02020604070705020303"/>
    <w:charset w:val="00"/>
    <w:family w:val="roman"/>
    <w:pitch w:val="default"/>
  </w:font>
  <w:font w:name="Microsoft New Tai Lue">
    <w:panose1 w:val="020B0502040204020203"/>
    <w:charset w:val="00"/>
    <w:family w:val="swiss"/>
    <w:pitch w:val="default"/>
  </w:font>
  <w:font w:name="Microsoft PhagsPa">
    <w:panose1 w:val="020B0502040204020203"/>
    <w:charset w:val="00"/>
    <w:family w:val="swiss"/>
    <w:pitch w:val="default"/>
  </w:font>
  <w:font w:name="Microsoft Sans Serif">
    <w:panose1 w:val="020B0604020202020204"/>
    <w:charset w:val="00"/>
    <w:family w:val="swiss"/>
    <w:pitch w:val="default"/>
  </w:font>
  <w:font w:name="Microsoft Tai Le">
    <w:panose1 w:val="020B0502040204020203"/>
    <w:charset w:val="00"/>
    <w:family w:val="swiss"/>
    <w:pitch w:val="default"/>
  </w:font>
  <w:font w:name="Microsoft YaHei">
    <w:panose1 w:val="020B0503020204020204"/>
    <w:charset w:val="00"/>
    <w:family w:val="swiss"/>
    <w:pitch w:val="default"/>
  </w:font>
  <w:font w:name="MingLiU_HKSCS-ExtB">
    <w:panose1 w:val="02020500000000000000"/>
    <w:charset w:val="00"/>
    <w:family w:val="roman"/>
    <w:pitch w:val="default"/>
  </w:font>
  <w:font w:name="Rage Italic">
    <w:panose1 w:val="03070502040507070304"/>
    <w:charset w:val="00"/>
    <w:family w:val="script"/>
    <w:pitch w:val="default"/>
  </w:font>
  <w:font w:name="Segoe Script">
    <w:panose1 w:val="030B0504020000000003"/>
    <w:charset w:val="00"/>
    <w:family w:val="script"/>
    <w:pitch w:val="default"/>
  </w:font>
  <w:font w:name="Gadugi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Avignon Pro">
    <w:panose1 w:val="02000503040000020004"/>
    <w:charset w:val="00"/>
    <w:family w:val="auto"/>
    <w:pitch w:val="default"/>
  </w:font>
  <w:font w:name="AvantGarde Bk BT">
    <w:panose1 w:val="000B0500000000000000"/>
    <w:charset w:val="00"/>
    <w:family w:val="swiss"/>
    <w:pitch w:val="default"/>
  </w:font>
  <w:font w:name="Arial Unicode MS">
    <w:panose1 w:val="020B0604020202020204"/>
    <w:charset w:val="00"/>
    <w:family w:val="swiss"/>
    <w:pitch w:val="default"/>
  </w:font>
  <w:font w:name="Arial Rounded MT Bold">
    <w:panose1 w:val="020F0704030504030204"/>
    <w:charset w:val="00"/>
    <w:family w:val="swiss"/>
    <w:pitch w:val="default"/>
  </w:font>
  <w:font w:name="Avignon Pro Demi">
    <w:panose1 w:val="02000703030000020004"/>
    <w:charset w:val="00"/>
    <w:family w:val="auto"/>
    <w:pitch w:val="default"/>
  </w:font>
  <w:font w:name="Avignon Pro Medium">
    <w:panose1 w:val="02000603040000020004"/>
    <w:charset w:val="00"/>
    <w:family w:val="auto"/>
    <w:pitch w:val="default"/>
  </w:font>
  <w:font w:name="Avignon Pro Xlight">
    <w:panose1 w:val="02000503030000020004"/>
    <w:charset w:val="00"/>
    <w:family w:val="auto"/>
    <w:pitch w:val="default"/>
  </w:font>
  <w:font w:name="Berlin Sans FB Demi">
    <w:panose1 w:val="020E0802020502020306"/>
    <w:charset w:val="00"/>
    <w:family w:val="swiss"/>
    <w:pitch w:val="default"/>
  </w:font>
  <w:font w:name="Bookman Old Style">
    <w:panose1 w:val="020506040505050202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Cambria Math">
    <w:panose1 w:val="02040503050406030204"/>
    <w:charset w:val="00"/>
    <w:family w:val="roman"/>
    <w:pitch w:val="default"/>
  </w:font>
  <w:font w:name="Calisto MT">
    <w:panose1 w:val="02040603050505030304"/>
    <w:charset w:val="00"/>
    <w:family w:val="roman"/>
    <w:pitch w:val="default"/>
  </w:font>
  <w:font w:name="Californian FB">
    <w:panose1 w:val="0207040306080B030204"/>
    <w:charset w:val="00"/>
    <w:family w:val="roman"/>
    <w:pitch w:val="default"/>
  </w:font>
  <w:font w:name="Calibri Light">
    <w:panose1 w:val="020F030202020403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3291409" w:val="102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Softmaker Testvorlage</dc:title>
  <dc:subject>Testvorlage 2</dc:subject>
  <dc:creator/>
  <cp:keywords/>
  <dc:description/>
  <cp:lastModifiedBy>Axel Hess</cp:lastModifiedBy>
  <cp:revision>2</cp:revision>
  <dcterms:created xsi:type="dcterms:W3CDTF">2020-10-21T14:41:26Z</dcterms:created>
  <dcterms:modified xsi:type="dcterms:W3CDTF">2020-10-21T14:43:29Z</dcterms:modified>
</cp:coreProperties>
</file>