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ackground w:color="FFFFB7">
    <v:background id="_x0000_s1025" o:bwmode="white" filled="t" fillcolor="#ffffb7" v:ext="SMDATA_7_NeVwXwIAAACMAAAAAQAAAAAAAAD//7cA/2ZmAAAAAAAAAAAAAAAAAAAAAAAAAAAAAAAAAAAAAABkAAAAAQAAAEAAAABkAAAAAAAAALQAAAAAAAAAAAAAAAAAAAAAAAAAAAAAAAAAAAAAAAAAAAAAAAAAAAAAAAAAAAAAAAAAAAAAAAAAA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gAAAAIAAAAAQAAAAEAAAAwAAAAFAAAAAAAAAAAAP//AAABAAAA//8AAAEA">
      <v:fill color2="#ff6666" type="solid" angle="270"/>
    </v:background>
  </w:background>
  <w:body>
    <w:p>
      <w:pPr>
        <w:pStyle w:val="para4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para4"/>
        <w:rPr>
          <w:sz w:val="32"/>
          <w:szCs w:val="32"/>
        </w:rPr>
      </w:pPr>
      <w:r>
        <w:rPr>
          <w:sz w:val="32"/>
          <w:szCs w:val="32"/>
        </w:rPr>
        <w:t xml:space="preserve">Öffnen des Dokuments wird der Anwender dazu aufgefordert, das Schreibkennwort einzugeben. </w:t>
      </w:r>
    </w:p>
    <w:p>
      <w:pPr>
        <w:pStyle w:val="para4"/>
        <w:rPr>
          <w:sz w:val="32"/>
          <w:szCs w:val="32"/>
        </w:rPr>
      </w:pPr>
      <w:r>
        <w:rPr>
          <w:sz w:val="32"/>
          <w:szCs w:val="32"/>
        </w:rPr>
        <w:t>Das Dokument kann nur dann gespeichert werden, wenn hier das korrekte Schreibkennwort angegeben wurde.</w:t>
      </w:r>
    </w:p>
    <w:p>
      <w:pPr>
        <w:pStyle w:val="para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para4"/>
        <w:rPr>
          <w:sz w:val="32"/>
          <w:szCs w:val="32"/>
        </w:rPr>
      </w:pPr>
      <w:r>
        <w:rPr>
          <w:sz w:val="32"/>
          <w:szCs w:val="32"/>
        </w:rPr>
        <w:t>Wird ein falsches Kennwort oder überhaupt nichts eingegeben, wird das Dokument geöffnet. Es kann dann nicht gespeichert werden – auch nicht unter einem anderen Namen.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ourier New">
    <w:panose1 w:val="02070309020205020404"/>
    <w:charset w:val="00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isplayBackgroundShape/>
  <w:defaultTabStop w:val="708"/>
  <w:writeProtection w:cryptProviderType="rsaFull" w:cryptAlgorithmClass="hash" w:cryptAlgorithmType="typeAny" w:cryptAlgorithmSid="4" w:cryptSpinCount="100000" w:hash="hU+SEsljGvKS5M+KgAPXUFJxnyo=" w:salt="viUpPdDw03yRngaGa99oUw==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166"/>
    </w:tmLastPosCaret>
    <w:tmLastPosAnchor>
      <w:tmLastPosPgfIdx w:val="0"/>
      <w:tmLastPosIdx w:val="0"/>
    </w:tmLastPosAnchor>
    <w:tmLastPosTblRect w:left="0" w:top="0" w:right="0" w:bottom="0"/>
  </w:tmLastPos>
  <w:tmAppRevision w:date="1601234229" w:val="1020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hAnsi="Segoe UI" w:eastAsia="Segoe UI" w:cs="Segoe UI"/>
        <w:kern w:val="1"/>
        <w:sz w:val="24"/>
        <w:szCs w:val="24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  <w:sz w:val="20"/>
      <w:szCs w:val="20"/>
    </w:rPr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Segoe UI" w:hAnsi="Segoe UI" w:eastAsia="Segoe UI" w:cs="Segoe UI"/>
        <w:kern w:val="1"/>
        <w:sz w:val="24"/>
        <w:szCs w:val="24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  <w:sz w:val="20"/>
      <w:szCs w:val="20"/>
    </w:rPr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egoe UI"/>
        <a:cs typeface="Arial"/>
      </a:majorFont>
      <a:minorFont>
        <a:latin typeface="Segoe UI"/>
        <a:ea typeface="Segoe UI"/>
        <a:cs typeface="Segoe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rev.1020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2020-09-27T19:14:08Z</dcterms:created>
  <dcterms:modified xsi:type="dcterms:W3CDTF">2020-09-27T19:17:09Z</dcterms:modified>
</cp:coreProperties>
</file>