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8"/>
      </w:pPr>
      <w:r>
        <w:fldChar w:fldCharType="begin"/>
        <w:instrText xml:space="preserve"> TITLE </w:instrText>
        <w:fldChar w:fldCharType="separate"/>
        <w:t>Besteck eines Vlieboots von 1595</w:t>
        <w:fldChar w:fldCharType="end"/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fldChar w:fldCharType="begin"/>
        <w:instrText xml:space="preserve"> KEYWORDS </w:instrText>
        <w:fldChar w:fldCharType="separate"/>
        <w:t>Länge Kiel= 54'; Länge über Steven=75'; [Schiffsweite=24 1/2' in Höhe= 10']; Raumtiefe= 10)'</w:t>
        <w:fldChar w:fldCharType="end"/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t xml:space="preserve">Datei: </w:t>
      </w:r>
      <w:r>
        <w:rPr>
          <w:lang w:val="de-de"/>
        </w:rPr>
        <w:fldChar w:fldCharType="begin"/>
        <w:instrText xml:space="preserve"> FILENAME \p </w:instrText>
        <w:fldChar w:fldCharType="separate"/>
        <w:t>D:\Bestecke-Aurich\03\-R2-1595-08-05-Vlieboot\P1250310.tmdx</w:t>
        <w:fldChar w:fldCharType="end"/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t>Bearbeiter:</w:t>
        <w:tab/>
        <w:tab/>
      </w:r>
      <w:r>
        <w:rPr>
          <w:lang w:val="de-de"/>
        </w:rPr>
        <w:fldChar w:fldCharType="begin"/>
        <w:instrText xml:space="preserve"> AUTHOR </w:instrText>
        <w:fldChar w:fldCharType="separate"/>
        <w:t>Werner Ulrich</w:t>
        <w:fldChar w:fldCharType="end"/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t>Schiffbauer:</w:t>
        <w:tab/>
        <w:tab/>
        <w:t>Symon Hubrechtsen Been, Vlissingen</w:t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t>Anzahl der Seiten:</w:t>
        <w:tab/>
      </w:r>
      <w:r>
        <w:rPr>
          <w:lang w:val="de-de"/>
        </w:rPr>
        <w:fldChar w:fldCharType="begin"/>
        <w:instrText xml:space="preserve"> NUMPAGES \* Arabic  \A </w:instrText>
        <w:fldChar w:fldCharType="separate"/>
        <w:t>15</w:t>
        <w:fldChar w:fldCharType="end"/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t>Erstellt:</w:t>
        <w:tab/>
        <w:tab/>
      </w:r>
      <w:r>
        <w:rPr>
          <w:lang w:val="de-de"/>
        </w:rPr>
        <w:fldChar w:fldCharType="begin"/>
        <w:instrText xml:space="preserve"> CREATEDATE \@ "dd.MM.yyyy" </w:instrText>
        <w:fldChar w:fldCharType="separate"/>
        <w:t>03.07.2019</w:t>
        <w:fldChar w:fldCharType="end"/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t>Geändert:</w:t>
        <w:tab/>
        <w:tab/>
      </w:r>
      <w:r>
        <w:rPr>
          <w:lang w:val="de-de"/>
        </w:rPr>
        <w:fldChar w:fldCharType="begin"/>
        <w:instrText xml:space="preserve"> SAVEDATE \@ "dd.MM.yyyy" </w:instrText>
        <w:fldChar w:fldCharType="separate"/>
        <w:t>29.03.2020</w:t>
        <w:fldChar w:fldCharType="end"/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t>Letzter Druck:</w:t>
        <w:tab/>
        <w:tab/>
      </w:r>
      <w:r>
        <w:rPr>
          <w:lang w:val="de-de"/>
        </w:rPr>
        <w:fldChar w:fldCharType="begin"/>
        <w:instrText xml:space="preserve"> PRINTDATE \@ "dd.MM.yyyy" </w:instrText>
        <w:fldChar w:fldCharType="separate"/>
        <w:t>29.03.2020</w:t>
        <w:fldChar w:fldCharType="end"/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t>Zeeuws Archief Middelburg, Rekenkamer C:</w:t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t>Admiralität Middelburg in Zeeland/ Niederlande</w:t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t>Zugangsnummer:</w:t>
        <w:tab/>
        <w:t>508</w:t>
      </w:r>
    </w:p>
    <w:p>
      <w:pPr>
        <w:pStyle w:val="para17"/>
        <w:pBdr w:bounds="margins">
          <w:top w:val="nil" w:sz="0" w:space="3" w:color="000000" tmln="20, 20, 20, 0, 60"/>
          <w:left w:val="nil" w:sz="0" w:space="10" w:color="000000" tmln="20, 20, 20, 0, 20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none"/>
        <w:rPr>
          <w:lang w:val="de-de"/>
        </w:rPr>
      </w:pPr>
      <w:r>
        <w:rPr>
          <w:lang w:val="de-de"/>
        </w:rPr>
        <w:t>Findnummer:</w:t>
        <w:tab/>
        <w:tab/>
      </w:r>
      <w:r>
        <w:rPr>
          <w:lang w:val="de-de"/>
        </w:rPr>
        <w:fldChar w:fldCharType="begin"/>
        <w:instrText xml:space="preserve"> COMMENTS </w:instrText>
        <w:fldChar w:fldCharType="separate"/>
        <w:fldChar w:fldCharType="end"/>
      </w:r>
      <w:r>
        <w:rPr>
          <w:lang w:val="de-de"/>
        </w:rPr>
        <w:t>6266</w:t>
      </w:r>
      <w:r>
        <w:br w:type="page"/>
      </w:r>
    </w:p>
    <w:p>
      <w:pPr>
        <w:pStyle w:val="para10"/>
      </w:pPr>
      <w:r>
        <w:t>Copie</w:t>
      </w:r>
    </w:p>
    <w:p>
      <w:pPr>
        <w:pStyle w:val="para13"/>
      </w:pPr>
      <w:r>
        <w:t>Besteck ende voorwaerde om te</w:t>
        <w:br w:type="textWrapping"/>
        <w:t>maken een Vlieboot tot den dienste vande</w:t>
        <w:br w:type="textWrapping"/>
        <w:t>gemeene zaecke,</w:t>
      </w:r>
      <w:r>
        <w:rPr>
          <w:rStyle w:val="char1"/>
          <w:rFonts w:ascii="Times New Roman" w:hAnsi="Times New Roman" w:eastAsia="SimSun" w:cs="Times New Roman"/>
          <w:lang w:val="default"/>
        </w:rPr>
      </w:r>
      <w:r>
        <w:rPr>
          <w:rStyle w:val="char1"/>
          <w:rFonts w:ascii="Times New Roman" w:hAnsi="Times New Roman" w:eastAsia="SimSun" w:cs="Times New Roman"/>
          <w:lang w:val="default"/>
        </w:rPr>
        <w:footnoteReference w:id="1"/>
      </w:r>
      <w:r/>
    </w:p>
    <w:p>
      <w:pPr>
        <w:pStyle w:val="para15"/>
      </w:pPr>
      <w:r>
        <w:t>(1)</w:t>
      </w:r>
    </w:p>
    <w:p>
      <w:pPr>
        <w:pStyle w:val="para10"/>
      </w:pPr>
      <w:r>
        <w:t>Jnden eersten 54 voeten Kiels eertbrekinge zonder de</w:t>
        <w:br w:type="textWrapping"/>
        <w:t>hielinge van een stuck breet 15 duymen, dicke 12</w:t>
        <w:br w:type="textWrapping"/>
        <w:t>duymen, den voorsteven lanck 28 voet breet 22</w:t>
        <w:br w:type="textWrapping"/>
        <w:t>duymen ende van binnen dicke 13 duymen, bochts 5 voet,</w:t>
        <w:br w:type="textWrapping"/>
        <w:t>vallens 13 voet oft meer zoo het werck zulcx verheyscht</w:t>
        <w:br w:type="textWrapping"/>
        <w:t>wel gelast aen de Kiele ende beset met een vroom</w:t>
        <w:br w:type="textWrapping"/>
        <w:t>Slimphout over de lasse,</w:t>
      </w:r>
    </w:p>
    <w:p>
      <w:pPr>
        <w:pStyle w:val="para15"/>
      </w:pPr>
      <w:r>
        <w:t>(2)</w:t>
      </w:r>
    </w:p>
    <w:p>
      <w:pPr>
        <w:pStyle w:val="para10"/>
      </w:pPr>
      <w:r>
        <w:t>Ten tweeden naer advenant eenen zeer vromen</w:t>
        <w:br w:type="textWrapping"/>
        <w:t>achtersteven ende die lanck den achtercant gemeten</w:t>
        <w:br w:type="textWrapping"/>
        <w:t>20 voet, bochts een voet, vallens 6 voet gevought</w:t>
        <w:br w:type="textWrapping"/>
        <w:t>met een Kny op de Kiele, het wydtste Span zal</w:t>
        <w:br w:type="textWrapping"/>
        <w:t>wesen 24 1/2 voet ende dat op thien voet holte</w:t>
        <w:br w:type="textWrapping"/>
        <w:t>ende t'selve span Inde zyn mitsweghe onder verscheyden</w:t>
        <w:br w:type="textWrapping"/>
        <w:t>van de voorcant van de Kiele 19 1/2 voeten, op 2 1/2 voeten</w:t>
        <w:br w:type="textWrapping"/>
        <w:t>holte vande Kiele opwaerts 19 voeten vlackte styf,</w:t>
        <w:br w:type="textWrapping"/>
        <w:t>zal zoo over stevens lanck commen te wesen 73 voeten,</w:t>
      </w:r>
    </w:p>
    <w:p>
      <w:pPr>
        <w:pStyle w:val="para15"/>
      </w:pPr>
      <w:r>
        <w:t>(3)</w:t>
      </w:r>
    </w:p>
    <w:p>
      <w:pPr>
        <w:pStyle w:val="para10"/>
      </w:pPr>
      <w:r>
        <w:t>Ten 3</w:t>
      </w:r>
      <w:r>
        <w:rPr>
          <w:vertAlign w:val="superscript" ssSize="66" ssDist="15"/>
        </w:rPr>
        <w:t>den</w:t>
      </w:r>
      <w:r>
        <w:t xml:space="preserve"> Alle de wrangen diepe een voet inde dobbele</w:t>
        <w:br w:type="textWrapping"/>
        <w:t>pooten 8 duym ende breet 9 en 8 duymen ende</w:t>
        <w:br w:type="textWrapping"/>
        <w:t>voorts de reste van het Inhout vroom naer advenant</w:t>
        <w:br w:type="textWrapping"/>
        <w:t>vrome Krop ende pyckwrangen tusschen de</w:t>
        <w:br w:type="textWrapping"/>
      </w:r>
      <w:r>
        <w:rPr>
          <w:b/>
          <w:bCs/>
          <w:color w:val="ff0000"/>
        </w:rPr>
        <w:tab/>
        <w:tab/>
        <w:tab/>
        <w:t>(Seite 2)</w:t>
        <w:br w:type="textWrapping"/>
      </w:r>
      <w:r>
        <w:t>pyckwrangen Inne beset met dry dweers houten</w:t>
        <w:br w:type="textWrapping"/>
        <w:t>om de pyck te sekerder te bewaren verschietende</w:t>
        <w:br w:type="textWrapping"/>
        <w:t>al het Inhout van beneden tot boven 2 1/2 voeten</w:t>
        <w:br w:type="textWrapping"/>
        <w:t>wel dicht aen malcanderen gevought ende al het</w:t>
        <w:br w:type="textWrapping"/>
        <w:t>vaste werck tot 13 voeten holte, het schip</w:t>
        <w:br w:type="textWrapping"/>
        <w:t>boven zyn wydte, wel ront Ingetrocken, namentlicken</w:t>
        <w:br w:type="textWrapping"/>
        <w:t>boven water ront van boughe, de Stuyners vande</w:t>
        <w:br w:type="textWrapping"/>
        <w:t>vertuyninge van achter ende voorcasteel vroom</w:t>
        <w:br w:type="textWrapping"/>
        <w:t>naer advenant met wat vuytvallens om goet</w:t>
        <w:br w:type="textWrapping"/>
        <w:t>fatsoen te hebben,</w:t>
      </w:r>
    </w:p>
    <w:p>
      <w:pPr>
        <w:pStyle w:val="para15"/>
      </w:pPr>
      <w:r>
        <w:t>(4)</w:t>
      </w:r>
    </w:p>
    <w:p>
      <w:pPr>
        <w:pStyle w:val="para10"/>
      </w:pPr>
      <w:r>
        <w:t>Ten vierden over elcke Syde over de pooten een</w:t>
        <w:br w:type="textWrapping"/>
        <w:t>buyckweger breet 16 duymen, dicke vier duymen, het</w:t>
        <w:br w:type="textWrapping"/>
        <w:t>Saethout van een stuck zoo lanck ment wercken can</w:t>
        <w:br w:type="textWrapping"/>
        <w:t>dicke 7 duymen ende breet 12 duymen,</w:t>
      </w:r>
    </w:p>
    <w:p>
      <w:pPr>
        <w:pStyle w:val="para15"/>
      </w:pPr>
      <w:r>
        <w:t>(5)</w:t>
      </w:r>
    </w:p>
    <w:p>
      <w:pPr>
        <w:pStyle w:val="para10"/>
      </w:pPr>
      <w:r>
        <w:t>Ten vyften over elcke zyde van voren tot achter</w:t>
        <w:br w:type="textWrapping"/>
        <w:t>bantwegers dicke 3 duymen ende breet naer behooren</w:t>
        <w:br w:type="textWrapping"/>
        <w:t>daer Inne geleght 14 binden 12 duymen diepe ende</w:t>
        <w:br w:type="textWrapping"/>
        <w:t>10 duymen breet met bochts naer behooren ende</w:t>
        <w:br w:type="textWrapping"/>
        <w:t>dat op 10 voeten holte met de ganboorden vuytwaterende</w:t>
        <w:br w:type="textWrapping"/>
        <w:t>Een bint zalmen dien achtercant leggen vande binnencant</w:t>
        <w:br w:type="textWrapping"/>
        <w:t>vande voorsteven 14 voet op dat de bedinge daer</w:t>
        <w:br w:type="textWrapping"/>
        <w:t>achter aen gesloten worden noch vande selve binden</w:t>
        <w:br w:type="textWrapping"/>
        <w:t>zoo te leggen dat de groote mast daer tusschen</w:t>
        <w:br w:type="textWrapping"/>
        <w:t>Inne comme te staen een voet naerder den achtersteven</w:t>
        <w:br w:type="textWrapping"/>
      </w:r>
      <w:r>
        <w:rPr>
          <w:b/>
          <w:bCs/>
          <w:color w:val="ff0000"/>
        </w:rPr>
        <w:tab/>
        <w:tab/>
        <w:tab/>
        <w:t>(Seite 3)</w:t>
        <w:br w:type="textWrapping"/>
      </w:r>
      <w:r>
        <w:t>dan den voorsteven, de binden vande caJuyte</w:t>
        <w:br w:type="textWrapping"/>
        <w:t>ander halven voet hooger dan de andere, welcke leghede(?)</w:t>
        <w:br w:type="textWrapping"/>
        <w:t>zal wesen tot den achtersteven 18 voet, aen elck</w:t>
        <w:br w:type="textWrapping"/>
        <w:t>bint 2 Knyen de twee mast binden elck vier knyen,</w:t>
      </w:r>
    </w:p>
    <w:p>
      <w:pPr>
        <w:pStyle w:val="para15"/>
      </w:pPr>
      <w:r>
        <w:t>(6)</w:t>
      </w:r>
    </w:p>
    <w:p>
      <w:pPr>
        <w:pStyle w:val="para10"/>
      </w:pPr>
      <w:r>
        <w:t>Ten 6</w:t>
      </w:r>
      <w:r>
        <w:rPr>
          <w:vertAlign w:val="superscript" ssSize="66" ssDist="15"/>
        </w:rPr>
        <w:t>den</w:t>
      </w:r>
      <w:r>
        <w:t xml:space="preserve"> over elcke zyde twee berchouten het onderste</w:t>
        <w:br w:type="textWrapping"/>
        <w:t>berchout dicke 5 duymen ende breet 12 duymen, het</w:t>
        <w:br w:type="textWrapping"/>
        <w:t>opperste berchout dicke 4 duymen ende breet 11 duymen</w:t>
        <w:br w:type="textWrapping"/>
        <w:t>met de Rusten daer dicke naer behooren al</w:t>
        <w:br w:type="textWrapping"/>
        <w:t>met haecken op 4 Inne houten, twee vrome balcken</w:t>
        <w:br w:type="textWrapping"/>
        <w:t>tot de cruys bedinge ende die gesloten achter</w:t>
        <w:br w:type="textWrapping"/>
        <w:t>aen het bint als boven verhaelt ende vanden anderen</w:t>
        <w:br w:type="textWrapping"/>
        <w:t>verscheyden naer behooren, Eenen vrome groote Knecht</w:t>
        <w:br w:type="textWrapping"/>
        <w:t>ende die gesloten aen een bint dat hy tot beneden toe</w:t>
        <w:br w:type="textWrapping"/>
        <w:t>comme, op elcke zyde op den binden van voren tot</w:t>
        <w:br w:type="textWrapping"/>
        <w:t>achter gangeboorden breet 18 duymen dicke 4 duymen,</w:t>
        <w:br w:type="textWrapping"/>
        <w:t>de plancken vande huyt dicke tot onder aen het</w:t>
        <w:br w:type="textWrapping"/>
        <w:t>onderste berchout 2 1/2 duymen al met haecken op 4</w:t>
        <w:br w:type="textWrapping"/>
        <w:t>Innehouten de wegers Int Ruym van gelycke</w:t>
        <w:br w:type="textWrapping"/>
        <w:t>dickte, Int Ruym twee Kropknyen het eene dienende</w:t>
        <w:br w:type="textWrapping"/>
        <w:t>tot een focke spor Insgelycx eenige Knyen om de</w:t>
        <w:br w:type="textWrapping"/>
        <w:t>billen achter te bewaren,</w:t>
      </w:r>
    </w:p>
    <w:p>
      <w:pPr>
        <w:pStyle w:val="para15"/>
      </w:pPr>
      <w:r>
        <w:t>(7)</w:t>
      </w:r>
    </w:p>
    <w:p>
      <w:pPr>
        <w:pStyle w:val="para10"/>
      </w:pPr>
      <w:r>
        <w:t>Den 7</w:t>
      </w:r>
      <w:r>
        <w:rPr>
          <w:vertAlign w:val="superscript" ssSize="66" ssDist="15"/>
        </w:rPr>
        <w:t>den</w:t>
      </w:r>
      <w:r>
        <w:t xml:space="preserve"> de overloopse binden wel geribbet</w:t>
        <w:br w:type="textWrapping"/>
        <w:t>ende gescheerstockt ende gevissinckt ende aen</w:t>
        <w:br w:type="textWrapping"/>
        <w:t>de gangeboorden noch gestreken over elcke zyde</w:t>
        <w:br w:type="textWrapping"/>
      </w:r>
      <w:r>
        <w:rPr>
          <w:b/>
          <w:bCs/>
          <w:color w:val="ff0000"/>
        </w:rPr>
        <w:tab/>
        <w:tab/>
        <w:tab/>
        <w:t>(Seite 4)</w:t>
        <w:br w:type="textWrapping"/>
      </w:r>
      <w:r>
        <w:t>van voren tot achter twee eycke plancken elck</w:t>
        <w:br w:type="textWrapping"/>
        <w:t>breet 14 duymen ende dicke 2 1/2 duymen tegen de slach</w:t>
        <w:br w:type="textWrapping"/>
        <w:t>van ’t geschut ende dan voorst toegestreken</w:t>
        <w:br w:type="textWrapping"/>
        <w:t>als over de caJuyte met goede drooge pruyssche</w:t>
        <w:br w:type="textWrapping"/>
        <w:t>delen de blau canten geweert met zyn Luycken daer Inne</w:t>
        <w:br w:type="textWrapping"/>
        <w:t>naer behooren, Boven den overloop twee Krop knyen,</w:t>
        <w:br w:type="textWrapping"/>
        <w:t>noch op de gangeboorden over elcke zyde van voren</w:t>
        <w:br w:type="textWrapping"/>
        <w:t>tot achter op ende neder een eycken weeger breet</w:t>
        <w:br w:type="textWrapping"/>
        <w:t>14 duym ende dicke 2 1/2 duymen met noch een plancke</w:t>
        <w:br w:type="textWrapping"/>
        <w:t>daerop dicke 2 duym met Spiegaten daer Inne nae</w:t>
        <w:br w:type="textWrapping"/>
        <w:t>behooren en boven toegewaterbert, In alles 10 poorten</w:t>
        <w:br w:type="textWrapping"/>
        <w:t>diemen sluyten mach,</w:t>
      </w:r>
    </w:p>
    <w:p>
      <w:pPr>
        <w:pStyle w:val="para15"/>
      </w:pPr>
      <w:r>
        <w:t>(8)</w:t>
      </w:r>
    </w:p>
    <w:p>
      <w:pPr>
        <w:pStyle w:val="para10"/>
      </w:pPr>
      <w:r>
        <w:t>Ten 8</w:t>
      </w:r>
      <w:r>
        <w:rPr>
          <w:vertAlign w:val="superscript" ssSize="66" ssDist="15"/>
        </w:rPr>
        <w:t>den</w:t>
      </w:r>
      <w:r>
        <w:t xml:space="preserve"> salmen het schip noch boyen tot 4 voeten</w:t>
        <w:br w:type="textWrapping"/>
        <w:t>holte boven den gangeboorden met eycken plancken</w:t>
        <w:br w:type="textWrapping"/>
        <w:t>2 duym dicke, daervan buyten op geleght van voren</w:t>
        <w:br w:type="textWrapping"/>
        <w:t>tot achter, over elcke zyde een eycken dolboom diepe</w:t>
        <w:br w:type="textWrapping"/>
        <w:t>4 duymen ende dicke 5 duymen, tusschen beyde de</w:t>
        <w:br w:type="textWrapping"/>
        <w:t>Casteelen van binnen daertegen gesloten met een</w:t>
        <w:br w:type="textWrapping"/>
        <w:t>eycken bosbanck naer behooren, daer Inne te stellen</w:t>
        <w:br w:type="textWrapping"/>
        <w:t>zoo vele Stutten als den besteder geliefen zal,</w:t>
      </w:r>
    </w:p>
    <w:p>
      <w:pPr>
        <w:pStyle w:val="para15"/>
      </w:pPr>
      <w:r>
        <w:t>(9)</w:t>
      </w:r>
    </w:p>
    <w:p>
      <w:pPr>
        <w:pStyle w:val="para10"/>
      </w:pPr>
      <w:r>
        <w:t>Ten 9</w:t>
      </w:r>
      <w:r>
        <w:rPr>
          <w:vertAlign w:val="superscript" ssSize="66" ssDist="15"/>
        </w:rPr>
        <w:t>den</w:t>
      </w:r>
      <w:r>
        <w:t xml:space="preserve"> Te maken een voor en achter Casteel</w:t>
        <w:br w:type="textWrapping"/>
        <w:t>daer toe zo vele bindekens van vroomte als het</w:t>
        <w:br w:type="textWrapping"/>
        <w:t>werck verheyscht ende de selve te leggen In</w:t>
        <w:br w:type="textWrapping"/>
        <w:t>bantwegerkens op 6 voet holte aen boort gemeten,</w:t>
        <w:br w:type="textWrapping"/>
      </w:r>
      <w:r>
        <w:rPr>
          <w:b/>
          <w:bCs/>
          <w:color w:val="ff0000"/>
        </w:rPr>
        <w:tab/>
        <w:tab/>
        <w:tab/>
        <w:t>(Seite 5)</w:t>
      </w:r>
      <w:r/>
    </w:p>
    <w:p>
      <w:pPr>
        <w:pStyle w:val="para10"/>
      </w:pPr>
      <w:r>
        <w:t>mitsgaders mede over de caJuyte een casteelken</w:t>
        <w:br w:type="textWrapping"/>
        <w:t>eenen voet ende half hooger dan het ander,</w:t>
        <w:br w:type="textWrapping"/>
        <w:t>Jnsgelyckx zoo veel bindekens daer toe alst</w:t>
        <w:br w:type="textWrapping"/>
        <w:t>noodich Is, aen elcke zyde van alle dese bindekens</w:t>
        <w:br w:type="textWrapping"/>
        <w:t>een Knycken met noch daerboven ander halven</w:t>
        <w:br w:type="textWrapping"/>
        <w:t>voet Voorschenen of naer het wercke verheyscht,</w:t>
        <w:br w:type="textWrapping"/>
        <w:t>opde zyde van achter ende voor casteel vertuynt</w:t>
        <w:br w:type="textWrapping"/>
        <w:t>boven den eycken dolboom met een eycken plancke</w:t>
        <w:br w:type="textWrapping"/>
        <w:t>breet 18 duym dicke ander halven duym met lange</w:t>
        <w:br w:type="textWrapping"/>
        <w:t>poortkens daer Inne diemen sluyten mach om met</w:t>
        <w:br w:type="textWrapping"/>
        <w:t>Roers door te schieten, dan de Rusten tot boven</w:t>
        <w:br w:type="textWrapping"/>
        <w:t>toe vertuynt als achter het verwelff met een</w:t>
        <w:br w:type="textWrapping"/>
        <w:t>derdepart blau wagenschot binnen clinckwerk</w:t>
        <w:br w:type="textWrapping"/>
        <w:t>buyten craveelwerck met zyn Regels daerop naer</w:t>
        <w:br w:type="textWrapping"/>
        <w:t>behooren achter over de penne van ’t roer met een</w:t>
        <w:br w:type="textWrapping"/>
        <w:t>plicht daer over op de Zyden als achter tegen het</w:t>
        <w:br w:type="textWrapping"/>
        <w:t>verwelff met bancxkens,</w:t>
      </w:r>
    </w:p>
    <w:p>
      <w:pPr>
        <w:pStyle w:val="para15"/>
      </w:pPr>
      <w:r>
        <w:t>(10)</w:t>
      </w:r>
    </w:p>
    <w:p>
      <w:pPr>
        <w:pStyle w:val="para10"/>
      </w:pPr>
      <w:r>
        <w:t>Ten 10</w:t>
      </w:r>
      <w:r>
        <w:rPr>
          <w:vertAlign w:val="superscript" ssSize="66" ssDist="15"/>
        </w:rPr>
        <w:t>den</w:t>
      </w:r>
      <w:r>
        <w:t xml:space="preserve"> het voor ende achter Casteel te veersten</w:t>
        <w:br w:type="textWrapping"/>
        <w:t>ende grieten ende van boert tot de veersten toegestreken</w:t>
        <w:br w:type="textWrapping"/>
        <w:t>met goede drooghe noortsche deylen de blau canten</w:t>
        <w:br w:type="textWrapping"/>
        <w:t>geweert van binnen gescaeft, Inden mits wege</w:t>
        <w:br w:type="textWrapping"/>
        <w:t>geroostert, dolboomkens met Keynagels daer</w:t>
        <w:br w:type="textWrapping"/>
        <w:t>door om het smal gewant aen te leggen, het</w:t>
        <w:br w:type="textWrapping"/>
        <w:t>voorste bindeken van het achtercasteel byden</w:t>
        <w:br w:type="textWrapping"/>
        <w:t>mast beset met twee vrome Stutten daer</w:t>
        <w:br w:type="textWrapping"/>
      </w:r>
      <w:r>
        <w:rPr>
          <w:b/>
          <w:bCs/>
          <w:color w:val="ff0000"/>
        </w:rPr>
        <w:tab/>
        <w:tab/>
        <w:tab/>
        <w:t>(Seite 6)</w:t>
        <w:br w:type="textWrapping"/>
      </w:r>
      <w:r>
        <w:t>de topseylschooten doorgaen met noch ander Stutten</w:t>
        <w:br w:type="textWrapping"/>
        <w:t>daer by zoot noodich Is, op 4 voeten holte</w:t>
        <w:br w:type="textWrapping"/>
        <w:t>daer tegen aen naer ’t boort toe een bosbanck 4</w:t>
        <w:br w:type="textWrapping"/>
        <w:t>duym viercant daer deur boven beset met pilaren</w:t>
        <w:br w:type="textWrapping"/>
        <w:t>onder toegestreken met een derdepart blauw</w:t>
        <w:br w:type="textWrapping"/>
        <w:t>wagenschot gegrouft In malcanderen, Een huysken</w:t>
        <w:br w:type="textWrapping"/>
        <w:t>over de man te Roer,</w:t>
      </w:r>
    </w:p>
    <w:p>
      <w:pPr>
        <w:pStyle w:val="para15"/>
      </w:pPr>
      <w:r>
        <w:t>(11)</w:t>
      </w:r>
    </w:p>
    <w:p>
      <w:pPr>
        <w:pStyle w:val="para10"/>
      </w:pPr>
      <w:r>
        <w:t>Ten 11</w:t>
      </w:r>
      <w:r>
        <w:rPr>
          <w:vertAlign w:val="superscript" ssSize="66" ssDist="15"/>
        </w:rPr>
        <w:t>den</w:t>
      </w:r>
      <w:r>
        <w:t xml:space="preserve"> te maken een vrome Caepstande met</w:t>
        <w:br w:type="textWrapping"/>
        <w:t>vier gaten ende zyn wintboomen, een pompedale,</w:t>
        <w:br w:type="textWrapping"/>
        <w:t>ende een vroom Roer met twee Inspeten, Een</w:t>
        <w:br w:type="textWrapping"/>
        <w:t>veerste vande groote mast tot op het</w:t>
        <w:br w:type="textWrapping"/>
        <w:t>voorcasteel met Stutten tusschen beyden de</w:t>
        <w:br w:type="textWrapping"/>
        <w:t>casteelen daer den dolboom, de overloopse binden</w:t>
        <w:br w:type="textWrapping"/>
        <w:t>wel gestut, te maken Int Ruym alle de</w:t>
        <w:br w:type="textWrapping"/>
        <w:t>ooschooten van goede drooghe noortsche deylen</w:t>
        <w:br w:type="textWrapping"/>
        <w:t>gegrouft In malcanderen, mitsgaders broot ende</w:t>
        <w:br w:type="textWrapping"/>
        <w:t>cruytcamer op den ballast gelaent als ook over</w:t>
        <w:br w:type="textWrapping"/>
        <w:t>de Cabels mitsgaders de vloer vande caJuyte,</w:t>
        <w:br w:type="textWrapping"/>
        <w:t>cranen en clampen, het Schip wel te booren ende</w:t>
        <w:br w:type="textWrapping"/>
        <w:t>goede, drooghe houten nagels daer Inne te slaen</w:t>
        <w:br w:type="textWrapping"/>
        <w:t>wel gecalfaet met zyn twee behoorlycke</w:t>
        <w:br w:type="textWrapping"/>
        <w:t>wercken, het stellen ende maken van al het</w:t>
        <w:br w:type="textWrapping"/>
        <w:t>Ronthout, gheen vierich, Rietschalich, speckich,</w:t>
        <w:br w:type="textWrapping"/>
        <w:t>wormachtich noch olmich hout Inne te verwercken,</w:t>
        <w:br w:type="textWrapping"/>
        <w:t>een voltimmert Schip ende ’t selve wel dicht</w:t>
        <w:br w:type="textWrapping"/>
        <w:t>onbeschadicht Int water te leveren,</w:t>
      </w:r>
    </w:p>
    <w:p>
      <w:pPr>
        <w:pStyle w:val="para15"/>
      </w:pPr>
      <w:r>
        <w:t>(12 – Seite 7)</w:t>
      </w:r>
    </w:p>
    <w:p>
      <w:pPr>
        <w:pStyle w:val="para10"/>
      </w:pPr>
      <w:r>
        <w:t>den besteders nemen t'haren Laste te leveren</w:t>
        <w:br w:type="textWrapping"/>
        <w:t>pick, tar, yserwerck, Ronthout tot de masten,</w:t>
        <w:br w:type="textWrapping"/>
        <w:t>mitsgaders twee dosyn doppen, ende twee last</w:t>
        <w:br w:type="textWrapping"/>
        <w:t>meuselaers zonder meer, de aennemer is</w:t>
        <w:br w:type="textWrapping"/>
        <w:t>gehouden ’t voornoemde goet Schip voltimmert te</w:t>
        <w:br w:type="textWrapping"/>
        <w:t>leveren den vyfthienste novembris naest commende</w:t>
        <w:br w:type="textWrapping"/>
        <w:t>prilis ofte vuyterlyck acht dagen daer naer,</w:t>
        <w:br w:type="textWrapping"/>
        <w:t>ende dat op de pene van vyftich ponden grooten vlaems</w:t>
        <w:br w:type="textWrapping"/>
        <w:t>te verbeuren tot proffyt vande vande gemeene Zaecke,</w:t>
      </w:r>
    </w:p>
    <w:p>
      <w:pPr>
        <w:pStyle w:val="para15"/>
      </w:pPr>
      <w:r>
        <w:t>(13)</w:t>
      </w:r>
    </w:p>
    <w:p>
      <w:pPr>
        <w:pStyle w:val="para10"/>
      </w:pPr>
      <w:r>
        <w:t>Hier van is aennemer gebleven Symon Huybrechtssen</w:t>
        <w:br w:type="textWrapping"/>
        <w:t>Been Meester Timmerman, ende dat voor de somme</w:t>
        <w:br w:type="textWrapping"/>
        <w:t>van vyff hondert sesthien ponden XIII {…}</w:t>
        <w:br w:type="textWrapping"/>
        <w:t>Te weten een derdepaert gereet, d‘ander</w:t>
        <w:br w:type="textWrapping"/>
        <w:t>paye In volopleveren vande Schepe ende het</w:t>
        <w:br w:type="textWrapping"/>
        <w:t>laetste payement off derdedere ses maenden</w:t>
        <w:br w:type="textWrapping"/>
        <w:t>daernae, hiervan zyn besteders van weghen de</w:t>
        <w:br w:type="textWrapping"/>
        <w:t>Heeren de Admiraliteyt van Zeelant vuyt crachte</w:t>
        <w:br w:type="textWrapping"/>
        <w:t>vande acte van authorisatie hiertoe by de voorst</w:t>
        <w:br w:type="textWrapping"/>
        <w:t>Heeren verleent de vierden augusti lestleden, de</w:t>
        <w:br w:type="textWrapping"/>
        <w:t>Vice Admiral Joos de Moor, d'Equipagemeester</w:t>
        <w:br w:type="textWrapping"/>
        <w:t>Cornelis Claessen ende zynen assistent Pieter Claessen</w:t>
        <w:br w:type="textWrapping"/>
        <w:t>Geldesman, den vyften Augusti des Jaers</w:t>
        <w:br w:type="textWrapping"/>
        <w:t>XV vyfentnegentich in Middelburg, ondertekent</w:t>
        <w:br w:type="textWrapping"/>
        <w:t>Joos de Moor, Symon Hubrechtssen Been, onder</w:t>
        <w:br w:type="textWrapping"/>
        <w:t>volghen alhier,</w:t>
      </w:r>
    </w:p>
    <w:p>
      <w:pPr>
        <w:pStyle w:val="para10"/>
      </w:pPr>
      <w:r/>
    </w:p>
    <w:p>
      <w:pPr>
        <w:pStyle w:val="para10"/>
      </w:pPr>
      <w:r>
        <w:t>Nachfolgender Text beinhaltet die kaufm. Dinge.</w:t>
      </w:r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41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685530"/>
                <wp:effectExtent l="0" t="0" r="0" b="0"/>
                <wp:wrapSquare wrapText="bothSides"/>
                <wp:docPr id="1" name="Gruppe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3oeAXhMAAAAlAAAAAQAAAC0BAAAAkAAAAEgAAACQAAAASAAAAAAAAAAAAAAAAAAAABcAAAAUAAAAAAAAAAAAAAD/fwAA/38AAAACAAAJAAAABAAAAAAAAAAMAAAAEAAAAAAAAAAAAAAAAAAAAAAAAAAhAAAAQAAAADwAAABPAAAAAIIAAAAAAAAAAAAAAQAAAAEAAAAAAAAAAQAAAAEAAAAAAAAApiUAAG41AAAF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685530"/>
                          <a:chOff x="0" y="0"/>
                          <a:chExt cx="6120130" cy="8685530"/>
                        </a:xfrm>
                      </wpg:grpSpPr>
                      <pic:pic xmlns:pic="http://schemas.openxmlformats.org/drawingml/2006/picture">
                        <pic:nvPicPr>
                          <pic:cNvPr id="2" name="Grafik1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3oeAX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E8AAAAAggAAAAAAAAAAAAABAAAAAAAAAEwCAAABAAAAAAAAAGwEAACmJQAA3DMAAAUAAAA3AgAAbgQAACgAAAAIAAAAAQAAAAEAAAA="/>
                              </a:ext>
                            </a:extLst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4302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" name="Textbox1"/>
                        <wps:cNvSpPr txBox="1">
                          <a:extLst>
                            <a:ext uri="smNativeData">
                              <sm:smNativeData xmlns:sm="smNativeData" val="SMDATA_12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QAAAEAAAAA8AAAATwAAAACiAAAAAAAAAAAAAAEAAAAAAAAATAIAAAEAAAAAAAAASDgAAKYlAACSAQAABQAAADcCAABKOAAAKAAAAAgAAAABAAAAAgAAAA=="/>
                            </a:ext>
                          </a:extLst>
                        </wps:cNvSpPr>
                        <wps:spPr>
                          <a:xfrm>
                            <a:off x="0" y="8430260"/>
                            <a:ext cx="6120130" cy="255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8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</w:t>
                                <w:fldChar w:fldCharType="end"/>
                              </w:r>
                              <w:r>
                                <w:t>: Erste Seite des Bestecks; P1250310.JPG.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83.90pt;z-index:251658241;mso-wrap-distance-left:0.00pt;mso-wrap-distance-right:0.00pt" coordorigin="567,1134" coordsize="9638,13678">
                <v:shapetype id="_x0000_t75" coordsize="21600,21600" o:spt="75" o:preferrelative="t" path="m,l,21600r21600,l21600,xe">
                  <v:path gradientshapeok="t" o:connecttype="rect"/>
                </v:shapetype>
                <v:shape id="Grafik1" o:spid="_x0000_s1026" type="#_x0000_t75" style="position:absolute;left:567;top:1134;width:9638;height:13276" stroked="f" filled="f" v:ext="SMDATA_13_3oeAXh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gAAAAIAAAAAQAAAAEAAAA=">
                  <v:imagedata r:id="rId9" o:title="media/image1"/>
                </v:shape>
                <v:shapetype id="_x0000_t202" coordsize="21600,21600" o:spt="202" path="m,l,21600r21600,l21600,xe">
                  <v:path gradientshapeok="t" o:connecttype="rect"/>
                </v:shapetype>
                <v:shape id="Textbox1" o:spid="_x0000_s1027" type="#_x0000_t202" style="position:absolute;left:567;top:14410;width:9638;height:402" stroked="f" filled="f" v:ext="SMDATA_11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KAAAAAgAAAABAAAAAgAAAA==" o:insetmode="custom">
                  <v:textbox inset="2.8pt,2.8pt,2.8pt,2.8pt">
                    <w:txbxContent>
                      <w:p>
                        <w:pPr>
                          <w:pStyle w:val="para8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</w:t>
                          <w:fldChar w:fldCharType="end"/>
                        </w:r>
                        <w:r>
                          <w:t>: Erste Seite des Bestecks; P1250310.JPG.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44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047740" cy="8888730"/>
                <wp:effectExtent l="0" t="0" r="0" b="0"/>
                <wp:wrapSquare wrapText="bothSides"/>
                <wp:docPr id="4" name="Gruppe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3oeAXhMAAAAlAAAAAQAAAC0BAAAAkAAAAEgAAACQAAAASAAAAAAAAAAAAAAAAAAAABcAAAAUAAAAAAAAAAAAAAD/fwAA/38AAAACAAAJAAAABAAAAAAAAAAMAAAAEAAAAAAAAAAAAAAAAAAAAAAAAAAhAAAAQAAAADwAAABQAAAAAIIAAAAAAAAAAAAAAQAAAAEAAAAAAAAAAQAAAAEAAAAAAAAANCUAAK42AAAG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047740" cy="8888730"/>
                          <a:chOff x="0" y="0"/>
                          <a:chExt cx="6047740" cy="8888730"/>
                        </a:xfrm>
                      </wpg:grpSpPr>
                      <pic:pic xmlns:pic="http://schemas.openxmlformats.org/drawingml/2006/picture">
                        <pic:nvPicPr>
                          <pic:cNvPr id="5" name="Grafik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FAAAAAAggAAAAAAAAAAAAABAAAAAAAAAKoGAAABAAAAAAAAABMEAAA0JQAAHDUAAAYAAAClBgAAbgQAACgAAAAIAAAAAQAAAAEAAAA="/>
                              </a:ext>
                            </a:extLst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7740" cy="86334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6" name="Textbox2"/>
                        <wps:cNvSpPr txBox="1">
                          <a:extLst>
                            <a:ext uri="smNativeData">
                              <sm:smNativeData xmlns:sm="smNativeData" val="SMDATA_12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NCUAABsBAAD/fwAA/38AAAACAAAJAAAABAAAAAAAAAAMAAAAEAAAAAAAAAAAAAAAAAAAAAAAAAAeAAAAaAAAAAAAAAAAAAAAAAAAAAAAAAAAAAAAECcAABAnAAAAAAAAAAAAAAAAAAAAAAAAAAAAAAAAAAAAAAAAAAAAABQAAAAAAAAAwMD/AAAAAABkAAAAMgAAAAAAAABkAAAAAAAAAH9/fwAKAAAAIQAAAEAAAAA8AAAAUAAAAACiAAAAAAAAAAAAAAEAAAAAAAAAqgYAAAEAAAAAAAAALzkAADQlAACSAQAABgAAAKUGAACKOQAAKAAAAAgAAAABAAAAAgAAAA=="/>
                            </a:ext>
                          </a:extLst>
                        </wps:cNvSpPr>
                        <wps:spPr>
                          <a:xfrm>
                            <a:off x="0" y="8633460"/>
                            <a:ext cx="6047740" cy="255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8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2</w:t>
                                <w:fldChar w:fldCharType="end"/>
                              </w:r>
                              <w:r>
                                <w:t>: Seite 2 des Bestecks; P1250311.JPG.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76.20pt;height:699.90pt;z-index:251658244;mso-wrap-distance-left:0.00pt;mso-wrap-distance-right:0.00pt" coordorigin="1701,1134" coordsize="9524,13998">
                <v:shape id="Grafik2" o:spid="_x0000_s1028" type="#_x0000_t75" style="position:absolute;left:1701;top:1134;width:9524;height:13596" stroked="f" filled="f" v:ext="SMDATA_13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gAAAAIAAAAAQAAAAEAAAA=">
                  <v:imagedata r:id="rId11" o:title="P1250311-k"/>
                </v:shape>
                <v:shape id="Textbox2" o:spid="_x0000_s1029" type="#_x0000_t202" style="position:absolute;left:1701;top:14730;width:9524;height:402" stroked="f" filled="f" v:ext="SMDATA_11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NCUAABsBAAD/fwAA/38AAAACAAAJAAAABAAAAAAAAAAMAAAAEAAAAAAAAAAAAAAAAAAAAAAAAAAeAAAAaAAAAAAAAAAAAAAAAAAAAAAAAAAAAAAAECcAABAnAAAAAAAAAAAAAAAAAAAAAAAAAAAAAAAAAAAAAAAAAAAAABQAAAAAAAAAwMD/AAAAAABkAAAAMgAAAAAAAABkAAAAAAAAAH9/fwAKAAAAKAAAAAgAAAABAAAAAgAAAA==" o:insetmode="custom">
                  <v:textbox inset="2.8pt,2.8pt,2.8pt,2.8pt">
                    <w:txbxContent>
                      <w:p>
                        <w:pPr>
                          <w:pStyle w:val="para8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2</w:t>
                          <w:fldChar w:fldCharType="end"/>
                        </w:r>
                        <w:r>
                          <w:t>: Seite 2 des Bestecks; P1250311.JPG.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47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8870315"/>
                <wp:effectExtent l="0" t="0" r="0" b="0"/>
                <wp:wrapSquare wrapText="bothSides"/>
                <wp:docPr id="7" name="Gruppe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3oeAXhMAAAAlAAAAAQAAAC0BAAAAkAAAAEgAAACQAAAASAAAAAAAAAAAAAAAAAAAABcAAAAUAAAAAAAAAAAAAAD/fwAA/38AAAACAAAJAAAABAAAAAAAAAAMAAAAEAAAAAAAAAAAAAAAAAAAAAAAAAAhAAAAQAAAADwAAABRAAAAAIIAAAAAAAAAAAAAAQAAAAEAAAAAAAAAAQAAAAEAAAAAAAAAiiQAAJE2AAAH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8870315"/>
                          <a:chOff x="0" y="0"/>
                          <a:chExt cx="5939790" cy="8870315"/>
                        </a:xfrm>
                      </wpg:grpSpPr>
                      <pic:pic xmlns:pic="http://schemas.openxmlformats.org/drawingml/2006/picture">
                        <pic:nvPicPr>
                          <pic:cNvPr id="8" name="Grafik3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FEAAAAAggAAAAAAAAAAAAABAAAAAAAAACsCAAABAAAAAAAAABQEAACKJAAA/zQAAAcAAAA3AgAAbgQAACgAAAAIAAAAAQAAAAEAAAA="/>
                              </a:ext>
                            </a:extLst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6150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9" name="Textbox3"/>
                        <wps:cNvSpPr txBox="1">
                          <a:extLst>
                            <a:ext uri="smNativeData">
                              <sm:smNativeData xmlns:sm="smNativeData" val="SMDATA_12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QAAAEAAAAA8AAAAUQAAAACiAAAAAAAAAAAAAAEAAAAAAAAAKwIAAAEAAAAAAAAAEzkAAIokAACSAQAABwAAADcCAABtOQAAKAAAAAgAAAABAAAAAgAAAA=="/>
                            </a:ext>
                          </a:extLst>
                        </wps:cNvSpPr>
                        <wps:spPr>
                          <a:xfrm>
                            <a:off x="0" y="8615045"/>
                            <a:ext cx="5939790" cy="255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8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3</w:t>
                                <w:fldChar w:fldCharType="end"/>
                              </w:r>
                              <w:r>
                                <w:t>: Seite 3 des Bestecks; P1250312.JPG.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698.45pt;z-index:251658247;mso-wrap-distance-left:0.00pt;mso-wrap-distance-right:0.00pt" coordorigin="567,1134" coordsize="9354,13969">
                <v:shape id="Grafik3" o:spid="_x0000_s1030" type="#_x0000_t75" style="position:absolute;left:567;top:1134;width:9354;height:13567" stroked="f" filled="f" v:ext="SMDATA_13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gAAAAIAAAAAQAAAAEAAAA=">
                  <v:imagedata r:id="rId13" o:title="P1250312-k"/>
                </v:shape>
                <v:shape id="Textbox3" o:spid="_x0000_s1031" type="#_x0000_t202" style="position:absolute;left:567;top:14701;width:9354;height:402" stroked="f" filled="f" v:ext="SMDATA_11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KAAAAAgAAAABAAAAAgAAAA==" o:insetmode="custom">
                  <v:textbox inset="2.8pt,2.8pt,2.8pt,2.8pt">
                    <w:txbxContent>
                      <w:p>
                        <w:pPr>
                          <w:pStyle w:val="para8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3</w:t>
                          <w:fldChar w:fldCharType="end"/>
                        </w:r>
                        <w:r>
                          <w:t>: Seite 3 des Bestecks; P1250312.JPG.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0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9070975"/>
                <wp:effectExtent l="0" t="0" r="0" b="0"/>
                <wp:wrapSquare wrapText="bothSides"/>
                <wp:docPr id="10" name="Gruppe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3oeAXhMAAAAlAAAAAQAAAC0BAAAAkAAAAEgAAACQAAAASAAAAAAAAAAAAAAAAAAAABcAAAAUAAAAAAAAAAAAAAD/fwAA/38AAAACAAAJAAAABAAAAAAAAAAMAAAAEAAAAAAAAAAAAAAAAAAAAAAAAAAhAAAAQAAAADwAAABSAAAAAIIAAAAAAAAAAAAAAQAAAAEAAAAAAAAAAQAAAAEAAAAAAAAAiiQAAM03AAAI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9070975"/>
                          <a:chOff x="0" y="0"/>
                          <a:chExt cx="5939790" cy="9070975"/>
                        </a:xfrm>
                      </wpg:grpSpPr>
                      <pic:pic xmlns:pic="http://schemas.openxmlformats.org/drawingml/2006/picture">
                        <pic:nvPicPr>
                          <pic:cNvPr id="11" name="Grafik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FIAAAAAggAAAAAAAAAAAAABAAAAAAAAAIkGAAABAAAAAAAAAFIEAACKJAAAOzYAAAgAAAClBgAAbgQAACgAAAAIAAAAAQAAAAEAAAA="/>
                              </a:ext>
                            </a:extLst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81570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2" name="Textbox4"/>
                        <wps:cNvSpPr txBox="1">
                          <a:extLst>
                            <a:ext uri="smNativeData">
                              <sm:smNativeData xmlns:sm="smNativeData" val="SMDATA_12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QAAAEAAAAA8AAAAUgAAAACiAAAAAAAAAAAAAAEAAAAAAAAAiQYAAAEAAAAAAAAAjToAAIokAACSAQAACAAAAKUGAACpOgAAKAAAAAgAAAABAAAAAgAAAA=="/>
                            </a:ext>
                          </a:extLst>
                        </wps:cNvSpPr>
                        <wps:spPr>
                          <a:xfrm>
                            <a:off x="0" y="8815705"/>
                            <a:ext cx="5939790" cy="255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8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4</w:t>
                                <w:fldChar w:fldCharType="end"/>
                              </w:r>
                              <w:r>
                                <w:t>: Seite 4 des Bestecks; P1250313.JPG.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714.25pt;z-index:251658250;mso-wrap-distance-left:0.00pt;mso-wrap-distance-right:0.00pt" coordorigin="1701,1134" coordsize="9354,14285">
                <v:shape id="Grafik4" o:spid="_x0000_s1032" type="#_x0000_t75" style="position:absolute;left:1701;top:1134;width:9354;height:13883" stroked="f" filled="f" v:ext="SMDATA_13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gAAAAIAAAAAQAAAAEAAAA=">
                  <v:imagedata r:id="rId15" o:title="P1250313-k"/>
                </v:shape>
                <v:shape id="Textbox4" o:spid="_x0000_s1033" type="#_x0000_t202" style="position:absolute;left:1701;top:15017;width:9354;height:402" stroked="f" filled="f" v:ext="SMDATA_11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KAAAAAgAAAABAAAAAgAAAA==" o:insetmode="custom">
                  <v:textbox inset="2.8pt,2.8pt,2.8pt,2.8pt">
                    <w:txbxContent>
                      <w:p>
                        <w:pPr>
                          <w:pStyle w:val="para8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4</w:t>
                          <w:fldChar w:fldCharType="end"/>
                        </w:r>
                        <w:r>
                          <w:t>: Seite 4 des Bestecks; P1250313.JPG.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3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400040" cy="8970645"/>
                <wp:effectExtent l="0" t="0" r="0" b="0"/>
                <wp:wrapSquare wrapText="bothSides"/>
                <wp:docPr id="13" name="Gruppe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3oeAXhMAAAAlAAAAAQAAAC0BAAAAkAAAAEgAAACQAAAASAAAAAAAAAAAAAAAAAAAABcAAAAUAAAAAAAAAAAAAAD/fwAA/38AAAACAAAJAAAABAAAAAAAAAAMAAAAEAAAAAAAAAAAAAAAAAAAAAAAAAAhAAAAQAAAADwAAABTAAAAAIIAAAAAAAAAAAAAAQAAAAEAAAAAAAAAAQAAAAEAAAAAAAAAOCEAAC83AAAJ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400040" cy="8970645"/>
                          <a:chOff x="0" y="0"/>
                          <a:chExt cx="5400040" cy="8970645"/>
                        </a:xfrm>
                      </wpg:grpSpPr>
                      <pic:pic xmlns:pic="http://schemas.openxmlformats.org/drawingml/2006/picture">
                        <pic:nvPicPr>
                          <pic:cNvPr id="14" name="Grafik5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FMAAAAAggAAAAAAAAAAAAABAAAAAAAAACMCAAABAAAAAAAAAC0EAAA4IQAAnTUAAAkAAAA3AgAAbgQAACgAAAAIAAAAAQAAAAEAAAA="/>
                              </a:ext>
                            </a:extLst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0040" cy="871537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5" name="Textbox5"/>
                        <wps:cNvSpPr txBox="1">
                          <a:extLst>
                            <a:ext uri="smNativeData">
                              <sm:smNativeData xmlns:sm="smNativeData" val="SMDATA_12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IQAAAEAAAAA8AAAAUwAAAACiAAAAAAAAAAAAAAEAAAAAAAAAIwIAAAEAAAAAAAAAyjkAADghAACSAQAACQAAADcCAAALOgAAKAAAAAgAAAABAAAAAgAAAA=="/>
                            </a:ext>
                          </a:extLst>
                        </wps:cNvSpPr>
                        <wps:spPr>
                          <a:xfrm>
                            <a:off x="0" y="8715375"/>
                            <a:ext cx="5400040" cy="255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8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5</w:t>
                                <w:fldChar w:fldCharType="end"/>
                              </w:r>
                              <w:r>
                                <w:t>: Seite 5 des Bestecks; P1250314.JPG.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25.20pt;height:706.35pt;z-index:251658253;mso-wrap-distance-left:0.00pt;mso-wrap-distance-right:0.00pt" coordorigin="567,1134" coordsize="8504,14127">
                <v:shape id="Grafik5" o:spid="_x0000_s1034" type="#_x0000_t75" style="position:absolute;left:567;top:1134;width:8504;height:13725" stroked="f" filled="f" v:ext="SMDATA_13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gAAAAIAAAAAQAAAAEAAAA=">
                  <v:imagedata r:id="rId17" o:title="P1250314-k"/>
                </v:shape>
                <v:shape id="Textbox5" o:spid="_x0000_s1035" type="#_x0000_t202" style="position:absolute;left:567;top:14859;width:8504;height:402" stroked="f" filled="f" v:ext="SMDATA_11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OCEAABsBAAD/fwAA/38AAAACAAAJAAAABAAAAAAAAAAMAAAAEAAAAAAAAAAAAAAAAAAAAAAAAAAeAAAAaAAAAAAAAAAAAAAAAAAAAAAAAAAAAAAAECcAABAnAAAAAAAAAAAAAAAAAAAAAAAAAAAAAAAAAAAAAAAAAAAAABQAAAAAAAAAwMD/AAAAAABkAAAAMgAAAAAAAABkAAAAAAAAAH9/fwAKAAAAKAAAAAgAAAABAAAAAgAAAA==" o:insetmode="custom">
                  <v:textbox inset="2.8pt,2.8pt,2.8pt,2.8pt">
                    <w:txbxContent>
                      <w:p>
                        <w:pPr>
                          <w:pStyle w:val="para8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5</w:t>
                          <w:fldChar w:fldCharType="end"/>
                        </w:r>
                        <w:r>
                          <w:t>: Seite 5 des Bestecks; P1250314.JPG.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6" behindDoc="0" locked="0" layoutInCell="0" hidden="0" allowOverlap="1">
                <wp:simplePos x="0" y="0"/>
                <wp:positionH relativeFrom="margin">
                  <wp:posOffset>1270</wp:posOffset>
                </wp:positionH>
                <wp:positionV relativeFrom="margin">
                  <wp:align>top</wp:align>
                </wp:positionV>
                <wp:extent cx="6120130" cy="8955405"/>
                <wp:effectExtent l="0" t="0" r="0" b="0"/>
                <wp:wrapSquare wrapText="bothSides"/>
                <wp:docPr id="16" name="Gruppe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3oeAXhMAAAAlAAAAAQAAAC0BAAAAkAAAAEgAAACQAAAASAAAAAAAAAAAAAAAAAAAABcAAAAUAAAAAAAAAAAAAAD/fwAA/38AAAACAAAJAAAABAAAAAAAAAAMAAAAEAAAAAAAAAAAAAAAAAAAAAAAAAAhAAAAQAAAADwAAABUAAAAAIIAAAAAAAAAAAAAAQAAAAEAAAACAAAAAQAAAAEAAAAAAAAApiUAABc3AAAKAAAApw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955405"/>
                          <a:chOff x="0" y="0"/>
                          <a:chExt cx="6120130" cy="8955405"/>
                        </a:xfrm>
                      </wpg:grpSpPr>
                      <pic:pic xmlns:pic="http://schemas.openxmlformats.org/drawingml/2006/picture">
                        <pic:nvPicPr>
                          <pic:cNvPr id="17" name="Grafik6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FQAAAAAggAAAAAAAAAAAAABAAAAAAAAAKcGAAABAAAAAAAAAB4EAACmJQAAhTUAAAoAAACnBgAAbgQAACgAAAAIAAAAAQAAAAEAAAA="/>
                              </a:ext>
                            </a:extLst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70013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18" name="Textbox6"/>
                        <wps:cNvSpPr txBox="1">
                          <a:extLst>
                            <a:ext uri="smNativeData">
                              <sm:smNativeData xmlns:sm="smNativeData" val="SMDATA_12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QAAAEAAAAA8AAAAVAAAAACiAAAAAAAAAAAAAAEAAAAAAAAApwYAAAEAAAAAAAAAozkAAKYlAACSAQAACgAAAKcGAADzOQAAKAAAAAgAAAABAAAAAgAAAA=="/>
                            </a:ext>
                          </a:extLst>
                        </wps:cNvSpPr>
                        <wps:spPr>
                          <a:xfrm>
                            <a:off x="0" y="8700135"/>
                            <a:ext cx="6120130" cy="255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8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6</w:t>
                                <w:fldChar w:fldCharType="end"/>
                              </w:r>
                              <w:r>
                                <w:t>: Seite 6 des Bestecks; P1250315.JPG.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0.10pt;mso-position-vertical:top;mso-position-horizontal-relative:margin;mso-position-vertical-relative:margin;width:481.90pt;height:705.15pt;z-index:251658256;mso-wrap-distance-left:0.00pt;mso-wrap-distance-right:0.00pt" coordorigin="1703,1134" coordsize="9638,14103">
                <v:shape id="Grafik6" o:spid="_x0000_s1036" type="#_x0000_t75" style="position:absolute;left:1703;top:1134;width:9638;height:13701" stroked="f" filled="f" v:ext="SMDATA_13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gAAAAIAAAAAQAAAAEAAAA=">
                  <v:imagedata r:id="rId19" o:title="P1250315-k"/>
                </v:shape>
                <v:shape id="Textbox6" o:spid="_x0000_s1037" type="#_x0000_t202" style="position:absolute;left:1703;top:14835;width:9638;height:402" stroked="f" filled="f" v:ext="SMDATA_11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KAAAAAgAAAABAAAAAgAAAA==" o:insetmode="custom">
                  <v:textbox inset="2.8pt,2.8pt,2.8pt,2.8pt">
                    <w:txbxContent>
                      <w:p>
                        <w:pPr>
                          <w:pStyle w:val="para8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6</w:t>
                          <w:fldChar w:fldCharType="end"/>
                        </w:r>
                        <w:r>
                          <w:t>: Seite 6 des Bestecks; P1250315.JPG.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59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5939790" cy="9023350"/>
                <wp:effectExtent l="0" t="0" r="0" b="0"/>
                <wp:wrapSquare wrapText="bothSides"/>
                <wp:docPr id="19" name="Gruppe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3oeAXhMAAAAlAAAAAQAAAC0BAAAAkAAAAEgAAACQAAAASAAAAAAAAAAAAAAAAAAAABcAAAAUAAAAAAAAAAAAAAD/fwAA/38AAAACAAAJAAAABAAAAAAAAAAMAAAAEAAAAAAAAAAAAAAAAAAAAAAAAAAhAAAAQAAAADwAAABVAAAAAIIAAAAAAAAAAAAAAQAAAAEAAAAAAAAAAQAAAAEAAAAAAAAAiiQAAII3AAALAAAANwI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5939790" cy="9023350"/>
                          <a:chOff x="0" y="0"/>
                          <a:chExt cx="5939790" cy="9023350"/>
                        </a:xfrm>
                      </wpg:grpSpPr>
                      <pic:pic xmlns:pic="http://schemas.openxmlformats.org/drawingml/2006/picture">
                        <pic:nvPicPr>
                          <pic:cNvPr id="20" name="Grafik7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FUAAAAAggAAAAAAAAAAAAABAAAAAAAAACwCAAABAAAAAAAAAGMEAACKJAAA8DUAAAsAAAA3AgAAbgQAACgAAAAIAAAAAQAAAAEAAAA="/>
                              </a:ext>
                            </a:extLst>
                          </pic:cNvPicPr>
                        </pic:nvPicPr>
                        <pic:blipFill>
                          <a:blip r:link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9790" cy="876808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21" name="Textbox7"/>
                        <wps:cNvSpPr txBox="1">
                          <a:extLst>
                            <a:ext uri="smNativeData">
                              <sm:smNativeData xmlns:sm="smNativeData" val="SMDATA_12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IQAAAEAAAAA8AAAAVQAAAACiAAAAAAAAAAAAAAEAAAAAAAAALAIAAAEAAAAAAAAAUzoAAIokAACSAQAACwAAADcCAABeOgAAKAAAAAgAAAABAAAAAgAAAA=="/>
                            </a:ext>
                          </a:extLst>
                        </wps:cNvSpPr>
                        <wps:spPr>
                          <a:xfrm>
                            <a:off x="0" y="8768080"/>
                            <a:ext cx="5939790" cy="255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8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7</w:t>
                                <w:fldChar w:fldCharType="end"/>
                              </w:r>
                              <w:r>
                                <w:t>: Seite 7 des Bestecks; P1250316.JPG.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67.70pt;height:710.50pt;z-index:251658259;mso-wrap-distance-left:0.00pt;mso-wrap-distance-right:0.00pt" coordorigin="567,1134" coordsize="9354,14210">
                <v:shape id="Grafik7" o:spid="_x0000_s1038" type="#_x0000_t75" style="position:absolute;left:567;top:1134;width:9354;height:13808" stroked="f" filled="f" v:ext="SMDATA_13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gAAAAIAAAAAQAAAAEAAAA=">
                  <v:imagedata r:id="rId21" o:title="P1250316-k"/>
                </v:shape>
                <v:shape id="Textbox7" o:spid="_x0000_s1039" type="#_x0000_t202" style="position:absolute;left:567;top:14942;width:9354;height:402" stroked="f" filled="f" v:ext="SMDATA_11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iiQAABsBAAD/fwAA/38AAAACAAAJAAAABAAAAAAAAAAMAAAAEAAAAAAAAAAAAAAAAAAAAAAAAAAeAAAAaAAAAAAAAAAAAAAAAAAAAAAAAAAAAAAAECcAABAnAAAAAAAAAAAAAAAAAAAAAAAAAAAAAAAAAAAAAAAAAAAAABQAAAAAAAAAwMD/AAAAAABkAAAAMgAAAAAAAABkAAAAAAAAAH9/fwAKAAAAKAAAAAgAAAABAAAAAgAAAA==" o:insetmode="custom">
                  <v:textbox inset="2.8pt,2.8pt,2.8pt,2.8pt">
                    <w:txbxContent>
                      <w:p>
                        <w:pPr>
                          <w:pStyle w:val="para8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7</w:t>
                          <w:fldChar w:fldCharType="end"/>
                        </w:r>
                        <w:r>
                          <w:t>: Seite 7 des Bestecks; P1250316.JPG.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62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8538210"/>
                <wp:effectExtent l="0" t="0" r="0" b="0"/>
                <wp:wrapSquare wrapText="bothSides"/>
                <wp:docPr id="22" name="Gruppe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3oeAXhMAAAAlAAAAAQAAAC0BAAAAkAAAAEgAAACQAAAASAAAAAAAAAAAAAAAAAAAABcAAAAUAAAAAAAAAAAAAAD/fwAA/38AAAACAAAJAAAABAAAAAAAAAAMAAAAEAAAAAAAAAAAAAAAAAAAAAAAAAAhAAAAQAAAADwAAABWAAAAAIIAAAAAAAAAAAAAAQAAAAEAAAAAAAAAAQAAAAEAAAAAAAAApiUAAIY0AAAM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538210"/>
                          <a:chOff x="0" y="0"/>
                          <a:chExt cx="6120130" cy="8538210"/>
                        </a:xfrm>
                      </wpg:grpSpPr>
                      <pic:pic xmlns:pic="http://schemas.openxmlformats.org/drawingml/2006/picture">
                        <pic:nvPicPr>
                          <pic:cNvPr id="23" name="Grafik8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FYAAAAAggAAAAAAAAAAAAABAAAAAAAAAIkGAAABAAAAAAAAACEEAACmJQAA9DIAAAwAAAClBgAAbgQAACgAAAAIAAAAAQAAAAEAAAA="/>
                              </a:ext>
                            </a:extLst>
                          </pic:cNvPicPr>
                        </pic:nvPicPr>
                        <pic:blipFill>
                          <a:blip r:link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828294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24" name="Textbox8"/>
                        <wps:cNvSpPr txBox="1">
                          <a:extLst>
                            <a:ext uri="smNativeData">
                              <sm:smNativeData xmlns:sm="smNativeData" val="SMDATA_12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QAAAEAAAAA8AAAAVgAAAACiAAAAAAAAAAAAAAEAAAAAAAAAiQYAAAEAAAAAAAAAFTcAAKYlAACSAQAADAAAAKUGAABiNwAAKAAAAAgAAAABAAAAAgAAAA=="/>
                            </a:ext>
                          </a:extLst>
                        </wps:cNvSpPr>
                        <wps:spPr>
                          <a:xfrm>
                            <a:off x="0" y="8282940"/>
                            <a:ext cx="6120130" cy="255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8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8</w:t>
                                <w:fldChar w:fldCharType="end"/>
                              </w:r>
                              <w:r>
                                <w:t>: Seite 8 des Bestecks; P1250317.JPG.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672.30pt;z-index:251658262;mso-wrap-distance-left:0.00pt;mso-wrap-distance-right:0.00pt" coordorigin="1701,1134" coordsize="9638,13446">
                <v:shape id="Grafik8" o:spid="_x0000_s1040" type="#_x0000_t75" style="position:absolute;left:1701;top:1134;width:9638;height:13044" stroked="f" filled="f" v:ext="SMDATA_13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gAAAAIAAAAAQAAAAEAAAA=">
                  <v:imagedata r:id="rId23" o:title="P1250317-k"/>
                </v:shape>
                <v:shape id="Textbox8" o:spid="_x0000_s1041" type="#_x0000_t202" style="position:absolute;left:1701;top:14178;width:9638;height:402" stroked="f" filled="f" v:ext="SMDATA_11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KAAAAAgAAAABAAAAAgAAAA==" o:insetmode="custom">
                  <v:textbox inset="2.8pt,2.8pt,2.8pt,2.8pt">
                    <w:txbxContent>
                      <w:p>
                        <w:pPr>
                          <w:pStyle w:val="para8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8</w:t>
                          <w:fldChar w:fldCharType="end"/>
                        </w:r>
                        <w:r>
                          <w:t>: Seite 8 des Bestecks; P1250317.JPG.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65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page">
                  <wp:align>top</wp:align>
                </wp:positionV>
                <wp:extent cx="6120130" cy="8152130"/>
                <wp:effectExtent l="0" t="0" r="0" b="0"/>
                <wp:wrapSquare wrapText="bothSides"/>
                <wp:docPr id="25" name="Gruppe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3oeAXhMAAAAlAAAAAQAAAC0BAAAAkAAAAEgAAACQAAAASAAAAAAAAAAAAAAAAAAAABcAAAAUAAAAAAAAAAAAAAD/fwAA/38AAAACAAAJAAAABAAAAAAAAAAMAAAAEAAAAAAAAAAAAAAAAAAAAAAAAAAhAAAAQAAAADwAAABXAAAAAIIAAAAAAAAAAAAAAQAAAAEAAAAAAAAAAQAAAAAAAAAAAAAApiUAACYyAAANAAAANwIAAAAA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8152130"/>
                          <a:chOff x="0" y="0"/>
                          <a:chExt cx="6120130" cy="8152130"/>
                        </a:xfrm>
                      </wpg:grpSpPr>
                      <pic:pic xmlns:pic="http://schemas.openxmlformats.org/drawingml/2006/picture">
                        <pic:nvPicPr>
                          <pic:cNvPr id="26" name="Grafik9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FcAAAAAggAAAAAAAAAAAAABAAAAAAAAAEkCAAABAAAAAAAAAEAEAACmJQAAlDAAAA0AAAA3AgAAAAAAACgAAAAIAAAAAQAAAAEAAAA="/>
                              </a:ext>
                            </a:extLst>
                          </pic:cNvPicPr>
                        </pic:nvPicPr>
                        <pic:blipFill>
                          <a:blip r:link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789686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27" name="Textbox9"/>
                        <wps:cNvSpPr txBox="1">
                          <a:extLst>
                            <a:ext uri="smNativeData">
                              <sm:smNativeData xmlns:sm="smNativeData" val="SMDATA_12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QAAAEAAAAA8AAAAVwAAAACiAAAAAAAAAAAAAAEAAAAAAAAASQIAAAEAAAAAAAAA1DQAAKYlAACSAQAADQAAADcCAACUMAAAKAAAAAgAAAABAAAAAgAAAA=="/>
                            </a:ext>
                          </a:extLst>
                        </wps:cNvSpPr>
                        <wps:spPr>
                          <a:xfrm>
                            <a:off x="0" y="7896860"/>
                            <a:ext cx="6120130" cy="255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8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9</w:t>
                                <w:fldChar w:fldCharType="end"/>
                              </w:r>
                              <w:r>
                                <w:t>: Seite 9 des Bestecks; P1250318.JPG.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page;width:481.90pt;height:641.90pt;z-index:251658265;mso-wrap-distance-left:0.00pt;mso-wrap-distance-right:0.00pt" coordorigin="567,0" coordsize="9638,12838">
                <v:shape id="Grafik9" o:spid="_x0000_s1042" type="#_x0000_t75" style="position:absolute;left:567;top:0;width:9638;height:12436" stroked="f" filled="f" v:ext="SMDATA_13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gAAAAIAAAAAQAAAAEAAAA=">
                  <v:imagedata r:id="rId25" o:title="P1250318-k"/>
                </v:shape>
                <v:shape id="Textbox9" o:spid="_x0000_s1043" type="#_x0000_t202" style="position:absolute;left:567;top:12436;width:9638;height:402" stroked="f" filled="f" v:ext="SMDATA_11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KAAAAAgAAAABAAAAAgAAAA==" o:insetmode="custom">
                  <v:textbox inset="2.8pt,2.8pt,2.8pt,2.8pt">
                    <w:txbxContent>
                      <w:p>
                        <w:pPr>
                          <w:pStyle w:val="para8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9</w:t>
                          <w:fldChar w:fldCharType="end"/>
                        </w:r>
                        <w:r>
                          <w:t>: Seite 9 des Bestecks; P1250318.JPG.</w:t>
                        </w:r>
                      </w:p>
                    </w:txbxContent>
                  </v:textbox>
                </v:shape>
                <w10:wrap type="square" anchorx="margin" anchory="page"/>
              </v:group>
            </w:pict>
          </mc:Fallback>
        </mc:AlternateContent>
      </w:r>
      <w:r/>
      <w:r>
        <w:br w:type="page"/>
      </w:r>
    </w:p>
    <w:p>
      <w:r>
        <w:rPr>
          <w:noProof/>
        </w:rPr>
        <mc:AlternateContent>
          <mc:Choice Requires="wpg">
            <w:drawing>
              <wp:anchor distT="0" distB="0" distL="0" distR="0" simplePos="0" relativeHeight="251658268" behindDoc="0" locked="0" layoutInCell="0" hidden="0" allowOverlap="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130" cy="4333875"/>
                <wp:effectExtent l="0" t="0" r="0" b="0"/>
                <wp:wrapSquare wrapText="bothSides"/>
                <wp:docPr id="28" name="Gruppe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6_3oeAXhMAAAAlAAAAAQAAAC0BAAAAkAAAAEgAAACQAAAASAAAAAAAAAAAAAAAAAAAABcAAAAUAAAAAAAAAAAAAAD/fwAA/38AAAACAAAJAAAABAAAAAAAAAAMAAAAEAAAAAAAAAAAAAAAAAAAAAAAAAAhAAAAQAAAADwAAABYAAAAAIIAAAAAAAAAAAAAAQAAAAEAAAAAAAAAAQAAAAEAAAAAAAAApiUAAKkaAAAOAAAApQYAAG4E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6120130" cy="4333875"/>
                          <a:chOff x="0" y="0"/>
                          <a:chExt cx="6120130" cy="4333875"/>
                        </a:xfrm>
                      </wpg:grpSpPr>
                      <pic:pic xmlns:pic="http://schemas.openxmlformats.org/drawingml/2006/picture">
                        <pic:nvPicPr>
                          <pic:cNvPr id="29" name="Grafik10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tBAAAAAAAABkAAAAZAAAAAAAAAAjAAAABAAAAGQAAAAXAAAAFAAAAAAAAAAAAAAA/38AAP9/AAAAAgAACQAAAAQAAAAAAAAADAAAABAAAAAAAAAAAAAAAAAAAAAAAAAAHgAAAGgAAAAAAAAAAAAAAAAAAAAAAAAAAAAAABAnAAAQJwAAAAAAAAAAAAAAAAAAAAAAAAAAAAAAAAAAAAAAAAAAAAAUAAAAAAAAAMDA/wAAAAAAZAAAADIAAAAAAAAAZAAAAAAAAAB/f38ACgAAACEAAABAAAAAPAAAAFgAAAAAggAAAAAAAAAAAAABAAAAAAAAADEHAAABAAAAAAAAAO0EAACmJQAAFxkAAA4AAAClBgAAbgQAACgAAAAIAAAAAQAAAAEAAAA="/>
                              </a:ext>
                            </a:extLst>
                          </pic:cNvPicPr>
                        </pic:nvPicPr>
                        <pic:blipFill>
                          <a:blip r:link="rId26"/>
                          <a:srcRect b="427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20130" cy="407860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  <wps:wsp>
                        <wps:cNvPr id="30" name="Textbox10"/>
                        <wps:cNvSpPr txBox="1">
                          <a:extLst>
                            <a:ext uri="smNativeData">
                              <sm:smNativeData xmlns:sm="smNativeData" val="SMDATA_12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IQAAAEAAAAA8AAAAWAAAAACiAAAAAAAAAAAAAAEAAAAAAAAAMQcAAAEAAAAAAAAABB4AAKYlAACSAQAADgAAAKUGAACFHQAAKAAAAAgAAAABAAAAAgAAAA=="/>
                            </a:ext>
                          </a:extLst>
                        </wps:cNvSpPr>
                        <wps:spPr>
                          <a:xfrm>
                            <a:off x="0" y="4078605"/>
                            <a:ext cx="6120130" cy="2552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para8"/>
                              </w:pPr>
                              <w:r>
                                <w:t xml:space="preserve">Abbildung </w:t>
                              </w:r>
                              <w:r>
                                <w:fldChar w:fldCharType="begin"/>
                                <w:instrText xml:space="preserve"> SEQ "Abbildung" \* Arabic </w:instrText>
                                <w:fldChar w:fldCharType="separate"/>
                                <w:t>10</w:t>
                                <w:fldChar w:fldCharType="end"/>
                              </w:r>
                              <w:r>
                                <w:t>: Seite 10 des Bestecks; P1250319.JPG.</w:t>
                              </w:r>
                            </w:p>
                          </w:txbxContent>
                        </wps:txbx>
                        <wps:bodyPr spcFirstLastPara="1" vertOverflow="clip" horzOverflow="clip" upright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so-position-horizontal:left;mso-position-vertical:top;mso-position-horizontal-relative:margin;mso-position-vertical-relative:margin;width:481.90pt;height:341.25pt;z-index:251658268;mso-wrap-distance-left:0.00pt;mso-wrap-distance-right:0.00pt" coordorigin="1701,1134" coordsize="9638,6825">
                <v:shape id="Grafik10" o:spid="_x0000_s1044" type="#_x0000_t75" style="position:absolute;left:1701;top:1134;width:9638;height:6423" stroked="f" filled="f" v:ext="SMDATA_13_3oeAX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tBAAAAAAAABkAAAAZAAAAAAAAAAjAAAABAAAAGQAAAAXAAAAFAAAAAAAAAAAAAAA/38AAP9/AAAAAgAACQAAAAQAAAAAAAAADAAAABAAAAAAAAAAAAAAAAAAAAAAAAAAHgAAAGgAAAAAAAAAAAAAAAAAAAAAAAAAAAAAABAnAAAQJwAAAAAAAAAAAAAAAAAAAAAAAAAAAAAAAAAAAAAAAAAAAAAUAAAAAAAAAMDA/wAAAAAAZAAAADIAAAAAAAAAZAAAAAAAAAB/f38ACgAAACgAAAAIAAAAAQAAAAEAAAA=">
                  <v:imagedata r:id="rId27" cropbottom="28023f" o:title="P1250319-k"/>
                </v:shape>
                <v:shape id="Textbox10" o:spid="_x0000_s1045" type="#_x0000_t202" style="position:absolute;left:1701;top:7557;width:9638;height:402" stroked="f" filled="f" v:ext="SMDATA_11_3oeAXhMAAAAlAAAAEgAAAA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piUAABsBAAD/fwAA/38AAAACAAAJAAAABAAAAAAAAAAMAAAAEAAAAAAAAAAAAAAAAAAAAAAAAAAeAAAAaAAAAAAAAAAAAAAAAAAAAAAAAAAAAAAAECcAABAnAAAAAAAAAAAAAAAAAAAAAAAAAAAAAAAAAAAAAAAAAAAAABQAAAAAAAAAwMD/AAAAAABkAAAAMgAAAAAAAABkAAAAAAAAAH9/fwAKAAAAKAAAAAgAAAABAAAAAgAAAA==" o:insetmode="custom">
                  <v:textbox inset="2.8pt,2.8pt,2.8pt,2.8pt">
                    <w:txbxContent>
                      <w:p>
                        <w:pPr>
                          <w:pStyle w:val="para8"/>
                        </w:pPr>
                        <w:r>
                          <w:t xml:space="preserve">Abbildung </w:t>
                        </w:r>
                        <w:r>
                          <w:fldChar w:fldCharType="begin"/>
                          <w:instrText xml:space="preserve"> SEQ "Abbildung" \* Arabic </w:instrText>
                          <w:fldChar w:fldCharType="separate"/>
                          <w:t>10</w:t>
                          <w:fldChar w:fldCharType="end"/>
                        </w:r>
                        <w:r>
                          <w:t>: Seite 10 des Bestecks; P1250319.JPG.</w:t>
                        </w: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7370" w:top="57" w:bottom="57">
          <w:tmFnLine w:val="single" w:sz="4" w:space="0" w:color="000000" tmln="10, 20, 20, 0, 0"/>
        </w:tmFnProps>
      </w:endnotePr>
      <w:headerReference w:type="default" r:id="rId28"/>
      <w:footerReference w:type="default" r:id="rId29"/>
      <w:type w:val="continuous"/>
      <w:pgSz w:h="16841" w:w="11908"/>
      <w:pgMar w:left="1701" w:top="1134" w:right="567" w:bottom="1134" w:header="567" w:footer="567"/>
      <w:paperSrc w:first="0" w:other="0" a="0" b="0"/>
      <w:chapnum w:start="0"/>
      <w:pgNumType w:fmt="decimal"/>
      <w:titlePg/>
      <w:tmGutter w:val="1"/>
      <w:mirrorMargins w:val="1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Mangal">
    <w:panose1 w:val="02040503050203030202"/>
    <w:charset w:val="00"/>
    <w:family w:val="auto"/>
    <w:pitch w:val="default"/>
  </w:font>
  <w:font w:name="Microsoft YaHei">
    <w:panose1 w:val="020B0503020204020204"/>
    <w:charset w:val="00"/>
    <w:family w:val="auto"/>
    <w:pitch w:val="default"/>
  </w:font>
  <w:font w:name="Comic Sans MS">
    <w:panose1 w:val="030F0702030302020204"/>
    <w:charset w:val="00"/>
    <w:family w:val="script"/>
    <w:pitch w:val="default"/>
  </w:font>
  <w:font w:name="Courier New">
    <w:panose1 w:val="02070309020205020404"/>
    <w:charset w:val="00"/>
    <w:family w:val="moder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2"/>
    </w:pPr>
    <w:r>
      <w:fldChar w:fldCharType="begin"/>
      <w:instrText xml:space="preserve"> PAGE \* Arabic </w:instrText>
      <w:fldChar w:fldCharType="separate"/>
      <w:t>6</w:t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id="1">
    <w:p>
      <w:pPr>
        <w:pStyle w:val="para11"/>
      </w:pPr>
      <w:r>
        <w:rPr>
          <w:rStyle w:val="char1"/>
        </w:rPr>
      </w:r>
      <w:r>
        <w:rPr>
          <w:rStyle w:val="char1"/>
        </w:rPr>
        <w:footnoteRef/>
      </w:r>
      <w:r>
        <w:tab/>
        <w:t>Das Original (Kopie) befindet sich im Ordner 03, Register 2; 1595-08-05; P1250310.JPG.</w:t>
        <w:br w:type="textWrapping"/>
        <w:t>ZA, Rkk C, Inv. Nr.: 508-6266</w:t>
        <w:br w:type="textWrapping"/>
        <w:t>Transkription Werner Ulrich, Ostrhauderfehn.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14"/>
    </w:pPr>
    <w:r>
      <w:t>Zeeuws Archief Middelburg, Rekenkamer C; 508-6266;</w:t>
      <w:tab/>
      <w:tab/>
      <w:t xml:space="preserve">©Werner Ulrich, </w:t>
    </w:r>
    <w:r>
      <w:fldChar w:fldCharType="begin"/>
      <w:instrText xml:space="preserve"> CREATEDATE \@ "dd.MM.yyyy" </w:instrText>
      <w:fldChar w:fldCharType="separate"/>
      <w:t>03.07.2019</w:t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Outline"/>
    <w:lvl w:ilvl="0">
      <w:start w:val="1"/>
      <w:numFmt w:val="none"/>
      <w:suff w:val="tab"/>
      <w:lvlText w:val="%1"/>
      <w:lvlJc w:val="left"/>
      <w:addIndent w:val="1"/>
      <w:bPr>
        <w:type w:val="num"/>
        <w:numType w:val="6"/>
        <w:position w:dxa="0" w:dya="0"/>
      </w:bPr>
    </w:lvl>
    <w:lvl w:ilvl="1">
      <w:start w:val="1"/>
      <w:numFmt w:val="none"/>
      <w:suff w:val="tab"/>
      <w:lvlText w:val="%2"/>
      <w:lvlJc w:val="left"/>
      <w:addIndent w:val="1"/>
      <w:bPr>
        <w:type w:val="num"/>
        <w:numType w:val="6"/>
        <w:position w:dxa="0" w:dya="0"/>
      </w:bPr>
    </w:lvl>
    <w:lvl w:ilvl="2">
      <w:start w:val="1"/>
      <w:numFmt w:val="none"/>
      <w:suff w:val="tab"/>
      <w:lvlText w:val="%3"/>
      <w:lvlJc w:val="left"/>
      <w:addIndent w:val="1"/>
      <w:bPr>
        <w:type w:val="num"/>
        <w:numType w:val="6"/>
        <w:position w:dxa="0" w:dya="0"/>
      </w:bPr>
    </w:lvl>
    <w:lvl w:ilvl="3">
      <w:start w:val="1"/>
      <w:numFmt w:val="none"/>
      <w:suff w:val="tab"/>
      <w:lvlText w:val="%4"/>
      <w:lvlJc w:val="left"/>
      <w:addIndent w:val="1"/>
      <w:bPr>
        <w:type w:val="num"/>
        <w:numType w:val="6"/>
        <w:position w:dxa="0" w:dya="0"/>
      </w:bPr>
    </w:lvl>
    <w:lvl w:ilvl="4">
      <w:start w:val="1"/>
      <w:numFmt w:val="none"/>
      <w:suff w:val="tab"/>
      <w:lvlText w:val="%5"/>
      <w:lvlJc w:val="left"/>
      <w:addIndent w:val="1"/>
      <w:bPr>
        <w:type w:val="num"/>
        <w:numType w:val="6"/>
        <w:position w:dxa="0" w:dya="0"/>
      </w:bPr>
    </w:lvl>
    <w:lvl w:ilvl="5">
      <w:start w:val="1"/>
      <w:numFmt w:val="none"/>
      <w:suff w:val="tab"/>
      <w:lvlText w:val="%6"/>
      <w:lvlJc w:val="left"/>
      <w:addIndent w:val="1"/>
      <w:bPr>
        <w:type w:val="num"/>
        <w:numType w:val="6"/>
        <w:position w:dxa="0" w:dya="0"/>
      </w:bPr>
    </w:lvl>
    <w:lvl w:ilvl="6">
      <w:start w:val="1"/>
      <w:numFmt w:val="none"/>
      <w:suff w:val="tab"/>
      <w:lvlText w:val="%7"/>
      <w:lvlJc w:val="left"/>
      <w:addIndent w:val="1"/>
      <w:bPr>
        <w:type w:val="num"/>
        <w:numType w:val="6"/>
        <w:position w:dxa="0" w:dya="0"/>
      </w:bPr>
    </w:lvl>
    <w:lvl w:ilvl="7">
      <w:start w:val="1"/>
      <w:numFmt w:val="none"/>
      <w:suff w:val="tab"/>
      <w:lvlText w:val="%8"/>
      <w:lvlJc w:val="left"/>
      <w:addIndent w:val="1"/>
      <w:bPr>
        <w:type w:val="num"/>
        <w:numType w:val="6"/>
        <w:position w:dxa="0" w:dya="0"/>
      </w:bPr>
    </w:lvl>
    <w:lvl w:ilvl="8">
      <w:start w:val="1"/>
      <w:numFmt w:val="none"/>
      <w:suff w:val="tab"/>
      <w:lvlText w:val="%9"/>
      <w:lvlJc w:val="left"/>
      <w:addIndent w:val="1"/>
      <w:bPr>
        <w:type w:val="num"/>
        <w:numType w:val="6"/>
        <w:position w:dxa="0" w:dya="0"/>
      </w:b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85481694" w:val="976" w:fileVer="342" w:fileVer64="64" w:fileVerOS="4"/>
  <w:zoom w:percent="190"/>
  <w:view w:val="print"/>
  <w:defaultTabStop w:val="708"/>
  <w:mirrorMargins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  <w:caption w:name="Illustration" w:pos="below" w:numFmt="decimal"/>
    <w:caption w:name="Table" w:pos="below" w:numFmt="decimal"/>
    <w:caption w:name="Text" w:pos="below" w:numFmt="decimal"/>
    <w:caption w:name="Drawing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7370" w:top="57" w:bottom="57">
      <w:tmFnLine w:val="single" w:sz="4" w:space="0" w:color="000000" tmln="10, 20, 20, 0, 0"/>
    </w:tmFnProps>
  </w:endnotePr>
  <w:compat>
    <w:doNotExpandShiftReturn w:val="1"/>
  </w:compat>
  <w:compatSetting w:name="compatibilityMode" w:uri="http://schemas.microsoft.com/office/word" w:val="15"/>
  <w:shapeDefaults>
    <o:shapedefaults v:ext="edit" spidmax="3073"/>
    <o:shapelayout v:ext="edit">
      <o:rules v:ext="edit"/>
    </o:shapelayout>
  </w:shapeDefaults>
  <w:tmPrefOne w:val="16"/>
  <w:tmPrefTwo w:val="1"/>
  <w:tmFmtPref w:val="119552218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5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4"/>
    <w:tmLastPosSelect w:val="0"/>
    <w:tmLastPosFrameIdx w:val="0"/>
    <w:tmLastPosCaret>
      <w:tmLastPosPgfIdx w:val="76"/>
      <w:tmLastPosIdx w:val="67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  <w:pPr>
      <w:suppressAutoHyphens/>
      <w:hyphenationLines w:val="0"/>
      <w:tabs defTabSz="709"/>
    </w:pPr>
    <w:rPr>
      <w:rFonts w:cs="Mangal"/>
      <w:sz w:val="24"/>
      <w:szCs w:val="24"/>
      <w:lang w:val="de-de" w:eastAsia="zh-cn" w:bidi="hi-in"/>
    </w:rPr>
  </w:style>
  <w:style w:type="paragraph" w:styleId="para5" w:customStyle="1">
    <w:name w:val="Heading"/>
    <w:qFormat/>
    <w:basedOn w:val="para4"/>
    <w:next w:val="para6"/>
    <w:pPr>
      <w:spacing w:before="240" w:after="120"/>
      <w:keepNext/>
    </w:pPr>
    <w:rPr>
      <w:rFonts w:ascii="Arial" w:hAnsi="Arial" w:eastAsia="Microsoft YaHei"/>
      <w:sz w:val="28"/>
      <w:szCs w:val="28"/>
    </w:rPr>
  </w:style>
  <w:style w:type="paragraph" w:styleId="para6" w:customStyle="1">
    <w:name w:val="Text body"/>
    <w:qFormat/>
    <w:basedOn w:val="para4"/>
    <w:pPr>
      <w:spacing w:after="120"/>
    </w:pPr>
  </w:style>
  <w:style w:type="paragraph" w:styleId="para7">
    <w:name w:val="List"/>
    <w:qFormat/>
    <w:basedOn w:val="para6"/>
  </w:style>
  <w:style w:type="paragraph" w:styleId="para8">
    <w:name w:val="caption"/>
    <w:qFormat/>
    <w:basedOn w:val="para4"/>
    <w:pPr>
      <w:spacing w:before="40"/>
    </w:pPr>
    <w:rPr>
      <w:rFonts w:ascii="Comic Sans MS" w:hAnsi="Comic Sans MS" w:eastAsia="Comic Sans MS" w:cs="Comic Sans MS"/>
      <w:i/>
      <w:sz w:val="18"/>
      <w:szCs w:val="18"/>
    </w:rPr>
  </w:style>
  <w:style w:type="paragraph" w:styleId="para9" w:customStyle="1">
    <w:name w:val="Index"/>
    <w:qFormat/>
    <w:basedOn w:val="para4"/>
  </w:style>
  <w:style w:type="paragraph" w:styleId="para10" w:customStyle="1">
    <w:name w:val="Besteck-Text"/>
    <w:qFormat/>
    <w:basedOn w:val="para0"/>
    <w:next w:val="para0"/>
    <w:pPr>
      <w:ind w:firstLine="283"/>
      <w:spacing w:after="80"/>
    </w:pPr>
    <w:rPr>
      <w:rFonts w:ascii="Comic Sans MS" w:hAnsi="Comic Sans MS" w:eastAsia="Comic Sans MS" w:cs="Comic Sans MS"/>
      <w:lang w:val="nl-nl"/>
    </w:rPr>
  </w:style>
  <w:style w:type="paragraph" w:styleId="para11">
    <w:name w:val="Footnote Text"/>
    <w:qFormat/>
    <w:basedOn w:val="para0"/>
    <w:pPr>
      <w:ind w:left="397" w:hanging="397"/>
      <w:spacing w:before="20" w:after="20"/>
      <w:suppressAutoHyphens/>
      <w:hyphenationLines w:val="0"/>
      <w:tabs defTabSz="708">
        <w:tab w:val="left" w:pos="397" w:leader="none"/>
      </w:tabs>
    </w:pPr>
    <w:rPr>
      <w:rFonts w:ascii="Comic Sans MS" w:hAnsi="Comic Sans MS" w:eastAsia="Comic Sans MS" w:cs="Comic Sans MS"/>
      <w:sz w:val="18"/>
      <w:szCs w:val="18"/>
    </w:rPr>
  </w:style>
  <w:style w:type="paragraph" w:styleId="para12">
    <w:name w:val="Footer"/>
    <w:qFormat/>
    <w:basedOn w:val="para0"/>
    <w:pPr>
      <w:spacing w:before="60"/>
      <w:jc w:val="center"/>
      <w:tabs defTabSz="708">
        <w:tab w:val="center" w:pos="4819" w:leader="none"/>
        <w:tab w:val="right" w:pos="9639" w:leader="none"/>
      </w:tabs>
      <w:pBdr>
        <w:top w:val="single" w:sz="0" w:space="3" w:color="000000" tmln="1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omic Sans MS" w:hAnsi="Comic Sans MS" w:eastAsia="Comic Sans MS" w:cs="Comic Sans MS"/>
      <w:lang w:val="nl-nl"/>
    </w:rPr>
  </w:style>
  <w:style w:type="paragraph" w:styleId="para13" w:customStyle="1">
    <w:name w:val="Kopfbereich"/>
    <w:qFormat/>
    <w:basedOn w:val="para0"/>
    <w:next w:val="para0"/>
    <w:pPr>
      <w:ind w:left="1134"/>
      <w:spacing w:after="80"/>
    </w:pPr>
    <w:rPr>
      <w:rFonts w:ascii="Comic Sans MS" w:hAnsi="Comic Sans MS" w:eastAsia="Comic Sans MS" w:cs="Comic Sans MS"/>
      <w:lang w:val="nl-nl"/>
    </w:rPr>
  </w:style>
  <w:style w:type="paragraph" w:styleId="para14">
    <w:name w:val="Header"/>
    <w:qFormat/>
    <w:basedOn w:val="para0"/>
    <w:pPr>
      <w:spacing w:after="100"/>
      <w:tabs defTabSz="708">
        <w:tab w:val="center" w:pos="4819" w:leader="none"/>
        <w:tab w:val="right" w:pos="9639" w:leader="none"/>
      </w:tabs>
      <w:pBdr>
        <w:top w:val="nil" w:sz="0" w:space="3" w:color="000000" tmln="20, 20, 20, 0, 60"/>
        <w:left w:val="nil" w:sz="0" w:space="3" w:color="000000" tmln="20, 20, 20, 0, 60"/>
        <w:bottom w:val="single" w:sz="0" w:space="3" w:color="000000" tmln="1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omic Sans MS" w:hAnsi="Comic Sans MS" w:eastAsia="Comic Sans MS" w:cs="Comic Sans MS"/>
      <w:sz w:val="18"/>
      <w:szCs w:val="18"/>
      <w:lang w:val="nl-nl"/>
    </w:rPr>
  </w:style>
  <w:style w:type="paragraph" w:styleId="para15" w:customStyle="1">
    <w:name w:val="Nummerierung-Besteck"/>
    <w:qFormat/>
    <w:basedOn w:val="para10"/>
    <w:next w:val="para10"/>
    <w:pPr>
      <w:ind w:left="1984"/>
      <w:keepNext/>
    </w:pPr>
    <w:rPr>
      <w:b/>
      <w:bCs/>
      <w:color w:val="ff0000"/>
    </w:rPr>
  </w:style>
  <w:style w:type="paragraph" w:styleId="para16" w:customStyle="1">
    <w:name w:val="Seitenwechsel"/>
    <w:qFormat/>
    <w:basedOn w:val="para15"/>
    <w:next w:val="para10"/>
  </w:style>
  <w:style w:type="paragraph" w:styleId="para17" w:customStyle="1">
    <w:name w:val="Erste-Seite-Infos"/>
    <w:qFormat/>
    <w:basedOn w:val="para10"/>
    <w:rPr>
      <w:sz w:val="16"/>
      <w:szCs w:val="16"/>
      <w:lang w:val="default"/>
    </w:rPr>
    <w:key w:val="1609"/>
  </w:style>
  <w:style w:type="paragraph" w:styleId="para18" w:customStyle="1">
    <w:name w:val="Erste-Seite-Titel"/>
    <w:qFormat/>
    <w:basedOn w:val="para0"/>
    <w:next w:val="para10"/>
    <w:pPr>
      <w:spacing/>
      <w:jc w:val="center"/>
    </w:pPr>
    <w:rPr>
      <w:rFonts w:ascii="Comic Sans MS" w:hAnsi="Comic Sans MS" w:eastAsia="Comic Sans MS" w:cs="Comic Sans MS"/>
      <w:b/>
      <w:sz w:val="28"/>
      <w:szCs w:val="28"/>
    </w:rPr>
    <w:key w:val="1620"/>
  </w:style>
  <w:style w:type="paragraph" w:styleId="para19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Standard"/>
    <w:qFormat/>
    <w:basedOn w:val="para0"/>
    <w:pPr>
      <w:suppressAutoHyphens/>
      <w:hyphenationLines w:val="0"/>
      <w:tabs defTabSz="709"/>
    </w:pPr>
    <w:rPr>
      <w:rFonts w:cs="Mangal"/>
      <w:sz w:val="24"/>
      <w:szCs w:val="24"/>
      <w:lang w:val="de-de" w:eastAsia="zh-cn" w:bidi="hi-in"/>
    </w:rPr>
  </w:style>
  <w:style w:type="paragraph" w:styleId="para5" w:customStyle="1">
    <w:name w:val="Heading"/>
    <w:qFormat/>
    <w:basedOn w:val="para4"/>
    <w:next w:val="para6"/>
    <w:pPr>
      <w:spacing w:before="240" w:after="120"/>
      <w:keepNext/>
    </w:pPr>
    <w:rPr>
      <w:rFonts w:ascii="Arial" w:hAnsi="Arial" w:eastAsia="Microsoft YaHei"/>
      <w:sz w:val="28"/>
      <w:szCs w:val="28"/>
    </w:rPr>
  </w:style>
  <w:style w:type="paragraph" w:styleId="para6" w:customStyle="1">
    <w:name w:val="Text body"/>
    <w:qFormat/>
    <w:basedOn w:val="para4"/>
    <w:pPr>
      <w:spacing w:after="120"/>
    </w:pPr>
  </w:style>
  <w:style w:type="paragraph" w:styleId="para7">
    <w:name w:val="List"/>
    <w:qFormat/>
    <w:basedOn w:val="para6"/>
  </w:style>
  <w:style w:type="paragraph" w:styleId="para8">
    <w:name w:val="caption"/>
    <w:qFormat/>
    <w:basedOn w:val="para4"/>
    <w:pPr>
      <w:spacing w:before="40"/>
    </w:pPr>
    <w:rPr>
      <w:rFonts w:ascii="Comic Sans MS" w:hAnsi="Comic Sans MS" w:eastAsia="Comic Sans MS" w:cs="Comic Sans MS"/>
      <w:i/>
      <w:sz w:val="18"/>
      <w:szCs w:val="18"/>
    </w:rPr>
  </w:style>
  <w:style w:type="paragraph" w:styleId="para9" w:customStyle="1">
    <w:name w:val="Index"/>
    <w:qFormat/>
    <w:basedOn w:val="para4"/>
  </w:style>
  <w:style w:type="paragraph" w:styleId="para10" w:customStyle="1">
    <w:name w:val="Besteck-Text"/>
    <w:qFormat/>
    <w:basedOn w:val="para0"/>
    <w:next w:val="para0"/>
    <w:pPr>
      <w:ind w:firstLine="283"/>
      <w:spacing w:after="80"/>
    </w:pPr>
    <w:rPr>
      <w:rFonts w:ascii="Comic Sans MS" w:hAnsi="Comic Sans MS" w:eastAsia="Comic Sans MS" w:cs="Comic Sans MS"/>
      <w:lang w:val="nl-nl"/>
    </w:rPr>
  </w:style>
  <w:style w:type="paragraph" w:styleId="para11">
    <w:name w:val="Footnote Text"/>
    <w:qFormat/>
    <w:basedOn w:val="para0"/>
    <w:pPr>
      <w:ind w:left="397" w:hanging="397"/>
      <w:spacing w:before="20" w:after="20"/>
      <w:suppressAutoHyphens/>
      <w:hyphenationLines w:val="0"/>
      <w:tabs defTabSz="708">
        <w:tab w:val="left" w:pos="397" w:leader="none"/>
      </w:tabs>
    </w:pPr>
    <w:rPr>
      <w:rFonts w:ascii="Comic Sans MS" w:hAnsi="Comic Sans MS" w:eastAsia="Comic Sans MS" w:cs="Comic Sans MS"/>
      <w:sz w:val="18"/>
      <w:szCs w:val="18"/>
    </w:rPr>
  </w:style>
  <w:style w:type="paragraph" w:styleId="para12">
    <w:name w:val="Footer"/>
    <w:qFormat/>
    <w:basedOn w:val="para0"/>
    <w:pPr>
      <w:spacing w:before="60"/>
      <w:jc w:val="center"/>
      <w:tabs defTabSz="708">
        <w:tab w:val="center" w:pos="4819" w:leader="none"/>
        <w:tab w:val="right" w:pos="9639" w:leader="none"/>
      </w:tabs>
      <w:pBdr>
        <w:top w:val="single" w:sz="0" w:space="3" w:color="000000" tmln="1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omic Sans MS" w:hAnsi="Comic Sans MS" w:eastAsia="Comic Sans MS" w:cs="Comic Sans MS"/>
      <w:lang w:val="nl-nl"/>
    </w:rPr>
  </w:style>
  <w:style w:type="paragraph" w:styleId="para13" w:customStyle="1">
    <w:name w:val="Kopfbereich"/>
    <w:qFormat/>
    <w:basedOn w:val="para0"/>
    <w:next w:val="para0"/>
    <w:pPr>
      <w:ind w:left="1134"/>
      <w:spacing w:after="80"/>
    </w:pPr>
    <w:rPr>
      <w:rFonts w:ascii="Comic Sans MS" w:hAnsi="Comic Sans MS" w:eastAsia="Comic Sans MS" w:cs="Comic Sans MS"/>
      <w:lang w:val="nl-nl"/>
    </w:rPr>
  </w:style>
  <w:style w:type="paragraph" w:styleId="para14">
    <w:name w:val="Header"/>
    <w:qFormat/>
    <w:basedOn w:val="para0"/>
    <w:pPr>
      <w:spacing w:after="100"/>
      <w:tabs defTabSz="708">
        <w:tab w:val="center" w:pos="4819" w:leader="none"/>
        <w:tab w:val="right" w:pos="9639" w:leader="none"/>
      </w:tabs>
      <w:pBdr>
        <w:top w:val="nil" w:sz="0" w:space="3" w:color="000000" tmln="20, 20, 20, 0, 60"/>
        <w:left w:val="nil" w:sz="0" w:space="3" w:color="000000" tmln="20, 20, 20, 0, 60"/>
        <w:bottom w:val="single" w:sz="0" w:space="3" w:color="000000" tmln="1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omic Sans MS" w:hAnsi="Comic Sans MS" w:eastAsia="Comic Sans MS" w:cs="Comic Sans MS"/>
      <w:sz w:val="18"/>
      <w:szCs w:val="18"/>
      <w:lang w:val="nl-nl"/>
    </w:rPr>
  </w:style>
  <w:style w:type="paragraph" w:styleId="para15" w:customStyle="1">
    <w:name w:val="Nummerierung-Besteck"/>
    <w:qFormat/>
    <w:basedOn w:val="para10"/>
    <w:next w:val="para10"/>
    <w:pPr>
      <w:ind w:left="1984"/>
      <w:keepNext/>
    </w:pPr>
    <w:rPr>
      <w:b/>
      <w:bCs/>
      <w:color w:val="ff0000"/>
    </w:rPr>
  </w:style>
  <w:style w:type="paragraph" w:styleId="para16" w:customStyle="1">
    <w:name w:val="Seitenwechsel"/>
    <w:qFormat/>
    <w:basedOn w:val="para15"/>
    <w:next w:val="para10"/>
  </w:style>
  <w:style w:type="paragraph" w:styleId="para17" w:customStyle="1">
    <w:name w:val="Erste-Seite-Infos"/>
    <w:qFormat/>
    <w:basedOn w:val="para10"/>
    <w:rPr>
      <w:sz w:val="16"/>
      <w:szCs w:val="16"/>
      <w:lang w:val="default"/>
    </w:rPr>
    <w:key w:val="1609"/>
  </w:style>
  <w:style w:type="paragraph" w:styleId="para18" w:customStyle="1">
    <w:name w:val="Erste-Seite-Titel"/>
    <w:qFormat/>
    <w:basedOn w:val="para0"/>
    <w:next w:val="para10"/>
    <w:pPr>
      <w:spacing/>
      <w:jc w:val="center"/>
    </w:pPr>
    <w:rPr>
      <w:rFonts w:ascii="Comic Sans MS" w:hAnsi="Comic Sans MS" w:eastAsia="Comic Sans MS" w:cs="Comic Sans MS"/>
      <w:b/>
      <w:sz w:val="28"/>
      <w:szCs w:val="28"/>
    </w:rPr>
    <w:key w:val="1620"/>
  </w:style>
  <w:style w:type="paragraph" w:styleId="para19">
    <w:name w:val="Plain Text"/>
    <w:qFormat/>
    <w:basedOn w:val="para0"/>
    <w:pPr>
      <w:suppressAutoHyphens/>
      <w:hyphenationLines w:val="0"/>
    </w:pPr>
    <w:rPr>
      <w:rFonts w:ascii="Courier New" w:hAnsi="Courier New" w:eastAsia="Courier New" w:cs="Courier New"/>
    </w:r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notes" Target="footnotes.xml"/><Relationship Id="rId9" Type="http://schemas.openxmlformats.org/officeDocument/2006/relationships/image" Target="media/image1.jpeg"/><Relationship Id="rId10" Type="http://schemas.openxmlformats.org/officeDocument/2006/relationships/image" Target="file:///D:\Bestecke-Aurich\03\-R2-1595-08-05-Vlieboot\P1250311-k.jpg" TargetMode="External"/><Relationship Id="rId11" Type="http://schemas.openxmlformats.org/officeDocument/2006/relationships/image" Target="file:///.\P1250311-k.jpg" TargetMode="External"/><Relationship Id="rId12" Type="http://schemas.openxmlformats.org/officeDocument/2006/relationships/image" Target="file:///D:\Bestecke-Aurich\03\-R2-1595-08-05-Vlieboot\P1250312-k.jpg" TargetMode="External"/><Relationship Id="rId13" Type="http://schemas.openxmlformats.org/officeDocument/2006/relationships/image" Target="file:///.\P1250312-k.jpg" TargetMode="External"/><Relationship Id="rId14" Type="http://schemas.openxmlformats.org/officeDocument/2006/relationships/image" Target="file:///D:\Bestecke-Aurich\03\-R2-1595-08-05-Vlieboot\P1250313-k.jpg" TargetMode="External"/><Relationship Id="rId15" Type="http://schemas.openxmlformats.org/officeDocument/2006/relationships/image" Target="file:///.\P1250313-k.jpg" TargetMode="External"/><Relationship Id="rId16" Type="http://schemas.openxmlformats.org/officeDocument/2006/relationships/image" Target="file:///D:\Bestecke-Aurich\03\-R2-1595-08-05-Vlieboot\P1250314-k.jpg" TargetMode="External"/><Relationship Id="rId17" Type="http://schemas.openxmlformats.org/officeDocument/2006/relationships/image" Target="file:///.\P1250314-k.jpg" TargetMode="External"/><Relationship Id="rId18" Type="http://schemas.openxmlformats.org/officeDocument/2006/relationships/image" Target="file:///D:\Bestecke-Aurich\03\-R2-1595-08-05-Vlieboot\P1250315-k.jpg" TargetMode="External"/><Relationship Id="rId19" Type="http://schemas.openxmlformats.org/officeDocument/2006/relationships/image" Target="file:///.\P1250315-k.jpg" TargetMode="External"/><Relationship Id="rId20" Type="http://schemas.openxmlformats.org/officeDocument/2006/relationships/image" Target="file:///D:\Bestecke-Aurich\03\-R2-1595-08-05-Vlieboot\P1250316-k.jpg" TargetMode="External"/><Relationship Id="rId21" Type="http://schemas.openxmlformats.org/officeDocument/2006/relationships/image" Target="file:///.\P1250316-k.jpg" TargetMode="External"/><Relationship Id="rId22" Type="http://schemas.openxmlformats.org/officeDocument/2006/relationships/image" Target="file:///D:\Bestecke-Aurich\03\-R2-1595-08-05-Vlieboot\P1250317-k.jpg" TargetMode="External"/><Relationship Id="rId23" Type="http://schemas.openxmlformats.org/officeDocument/2006/relationships/image" Target="file:///.\P1250317-k.jpg" TargetMode="External"/><Relationship Id="rId24" Type="http://schemas.openxmlformats.org/officeDocument/2006/relationships/image" Target="file:///D:\Bestecke-Aurich\03\-R2-1595-08-05-Vlieboot\P1250318-k.jpg" TargetMode="External"/><Relationship Id="rId25" Type="http://schemas.openxmlformats.org/officeDocument/2006/relationships/image" Target="file:///.\P1250318-k.jpg" TargetMode="External"/><Relationship Id="rId26" Type="http://schemas.openxmlformats.org/officeDocument/2006/relationships/image" Target="file:///D:\Bestecke-Aurich\03\-R2-1595-08-05-Vlieboot\P1250319-k.jpg" TargetMode="External"/><Relationship Id="rId27" Type="http://schemas.openxmlformats.org/officeDocument/2006/relationships/image" Target="file:///.\P1250319-k.jpg" TargetMode="External"/><Relationship Id="rId28" Type="http://schemas.openxmlformats.org/officeDocument/2006/relationships/header" Target="header1.xml"/><Relationship Id="rId2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Besteck eines Vlieboots von 1595</dc:title>
  <dc:subject>Bestecke für Aurich</dc:subject>
  <dc:creator>Werner Ulrich</dc:creator>
  <cp:keywords>Länge Kiel= 54'; Länge über Steven=75'; [Schiffsweite=24 1/2' in Höhe= 10']; Raumtiefe= 10)'</cp:keywords>
  <dc:description/>
  <cp:lastModifiedBy>Werner Ulrich</cp:lastModifiedBy>
  <cp:revision>256</cp:revision>
  <dcterms:created xsi:type="dcterms:W3CDTF">2019-07-03T06:07:19Z</dcterms:created>
  <dcterms:modified xsi:type="dcterms:W3CDTF">2020-03-29T11:34:54Z</dcterms:modified>
</cp:coreProperties>
</file>