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8AC" w:rsidRPr="00E64128" w:rsidRDefault="00E64128">
      <w:pPr>
        <w:rPr>
          <w:rFonts w:ascii="Rockwell" w:hAnsi="Rockwell"/>
          <w:lang w:val="de-DE"/>
        </w:rPr>
      </w:pPr>
      <w:bookmarkStart w:id="0" w:name="_GoBack"/>
      <w:r w:rsidRPr="00E64128">
        <w:rPr>
          <w:rFonts w:ascii="Rockwell" w:hAnsi="Rockwell"/>
          <w:lang w:val="de-DE"/>
        </w:rPr>
        <w:t>Test</w:t>
      </w:r>
      <w:bookmarkEnd w:id="0"/>
    </w:p>
    <w:sectPr w:rsidR="004A28AC" w:rsidRPr="00E641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128"/>
    <w:rsid w:val="004A28AC"/>
    <w:rsid w:val="00E6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034C6"/>
  <w15:chartTrackingRefBased/>
  <w15:docId w15:val="{248EE72A-F767-4F0A-8E8C-016DAC2A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Staedler</dc:creator>
  <cp:keywords/>
  <dc:description/>
  <cp:lastModifiedBy>Andreas Staedler</cp:lastModifiedBy>
  <cp:revision>1</cp:revision>
  <dcterms:created xsi:type="dcterms:W3CDTF">2020-01-08T18:55:00Z</dcterms:created>
  <dcterms:modified xsi:type="dcterms:W3CDTF">2020-01-08T18:56:00Z</dcterms:modified>
</cp:coreProperties>
</file>