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pPr>
      <w:r>
        <w:t xml:space="preserve">Lorem ipsum dolor sit amet, consetetur </w:t>
      </w:r>
    </w:p>
    <w:p>
      <w:pPr>
        <w:spacing/>
        <w:jc w:val="both"/>
        <w:pBdr>
          <w:top w:val="nil" w:sz="0" w:space="3" w:color="000000" tmln="20, 20, 20, 0, 60"/>
          <w:left w:val="nil" w:sz="0" w:space="3" w:color="000000" tmln="20, 20, 20, 0, 60"/>
          <w:bottom w:val="single" w:sz="8" w:space="3" w:color="000000" tmln="20, 20, 20, 0, 60"/>
          <w:right w:val="nil" w:sz="0" w:space="3" w:color="000000" tmln="20, 20, 20, 0, 60"/>
          <w:between w:val="nil" w:sz="0" w:space="0" w:color="000000" tmln="20, 20, 20, 0, 0"/>
        </w:pBdr>
        <w:shd w:val="none"/>
      </w:pPr>
      <w:r>
        <w:t xml:space="preserve">sadipscing elitr, sed diam nonumy </w:t>
      </w:r>
    </w:p>
    <w:p>
      <w:pPr>
        <w:spacing/>
        <w:jc w:val="both"/>
      </w:pPr>
      <w:r/>
    </w:p>
    <w:p>
      <w:pPr>
        <w:spacing/>
        <w:jc w:val="both"/>
      </w:pPr>
      <w: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1906" w:w="8390"/>
      <w:pgMar w:left="1134" w:top="1134" w:right="737" w:bottom="1134" w:header="0" w:footer="708"/>
      <w:paperSrc w:first="0" w:other="0"/>
      <w:pgNumType w:fmt="decimal"/>
      <w:tmGutter w:val="3"/>
      <w:mirrorMargins w:val="0"/>
      <w:tmSection w:h="-2">
        <w:tmHeader w:id="0" w:h="0" edge="0"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Wingdings">
    <w:charset w:val="02"/>
    <w:family w:val="decorative"/>
    <w:pitch w:val="default"/>
  </w:font>
  <w:font w:name="MS Mincho">
    <w:charset w:val="80"/>
    <w:family w:val="modern"/>
    <w:pitch w:val="default"/>
  </w:font>
  <w:font w:name="Times New Roman">
    <w:charset w:val="00"/>
    <w:family w:val="roman"/>
    <w:pitch w:val="default"/>
  </w:font>
  <w:font w:name="Courier New">
    <w:charset w:val="00"/>
    <w:family w:val="modern"/>
    <w:pitch w:val="default"/>
  </w:font>
  <w:font w:name="Symbol">
    <w:charset w:val="02"/>
    <w:family w:val="decorative"/>
    <w:pitch w:val="default"/>
  </w:font>
  <w:font w:name="Cambria">
    <w:charset w:val="00"/>
    <w:family w:val="roman"/>
    <w:pitch w:val="default"/>
  </w:font>
  <w:font w:name="Calibri">
    <w:charset w:val="00"/>
    <w:family w:val="swiss"/>
    <w:pitch w:val="default"/>
  </w:font>
  <w:font w:name="MS Gothic">
    <w:charset w:val="8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pPr>
    <w:r>
      <w:rPr>
        <w:noProof/>
      </w:rPr>
      <mc:AlternateContent>
        <mc:Choice Requires="wps">
          <w:drawing>
            <wp:anchor distT="0" distB="0" distL="0" distR="0" simplePos="0" relativeHeight="251658241" behindDoc="0" locked="0" layoutInCell="0" hidden="0" allowOverlap="1">
              <wp:simplePos x="0" y="0"/>
              <wp:positionH relativeFrom="margin">
                <wp:align>center</wp:align>
              </wp:positionH>
              <wp:positionV relativeFrom="paragraph">
                <wp:posOffset>635</wp:posOffset>
              </wp:positionV>
              <wp:extent cx="198755" cy="154940"/>
              <wp:effectExtent l="0" t="0" r="0" b="0"/>
              <wp:wrapSquare wrapText="bothSides"/>
              <wp:docPr id="1" name="Textbox 2"/>
              <wp:cNvGraphicFramePr/>
              <a:graphic xmlns:a="http://schemas.openxmlformats.org/drawingml/2006/main">
                <a:graphicData uri="http://schemas.microsoft.com/office/word/2010/wordprocessingShape">
                  <wps:wsp>
                    <wps:cNvSpPr txBox="1">
                      <a:extLst>
                        <a:ext uri="smNativeData">
                          <sm:smNativeData xmlns:sm="smNativeData" val="SMDATA_12_BM0UX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3GQAApiUAAAACAAAJAAAABAAAAAAAAAAMAAAAEAAAAAAAAAAAAAAAAAAAAAAAAAAeAAAAaAAAAAAAAAAAAAAAAAAAAAAAAAAAAAAAECcAABAnAAAAAAAAAAAAAAAAAAAAAAAAAAAAAAAAAAAAAAAAAAAAABQAAAAAAAAAwMD/AAAAAABkAAAAMgAAAAAAAABkAAAAAAAAAH9/fwAKAAAAIQAAAEAAAAA8AAAAAAAAAJDiAABAAAAAAAAAAAIAAAABAAAAAAAAAAEAAAACAAAAAQAAADkBAAD0AAAAAAAAAI0QAACaKgAAKAAAAAgAAAACAAAAAgAAAA=="/>
                        </a:ext>
                      </a:extLst>
                    </wps:cNvSpPr>
                    <wps:spPr>
                      <a:xfrm>
                        <a:off x="0" y="0"/>
                        <a:ext cx="198755" cy="154940"/>
                      </a:xfrm>
                      <a:prstGeom prst="rect">
                        <a:avLst/>
                      </a:prstGeom>
                      <a:noFill/>
                      <a:ln w="12700">
                        <a:noFill/>
                      </a:ln>
                    </wps:spPr>
                    <wps:txbx>
                      <w:txbxContent>
                        <w:p>
                          <w:pPr>
                            <w:pStyle w:val="para1"/>
                            <w:rPr>
                              <w:rStyle w:val="char2"/>
                              <w:sz w:val="20"/>
                              <w:szCs w:val="20"/>
                            </w:rPr>
                          </w:pPr>
                          <w:r>
                            <w:rPr>
                              <w:rStyle w:val="char2"/>
                              <w:sz w:val="20"/>
                              <w:szCs w:val="20"/>
                            </w:rPr>
                            <w:t xml:space="preserve">- </w:t>
                          </w:r>
                          <w:r>
                            <w:rPr>
                              <w:rStyle w:val="char2"/>
                              <w:sz w:val="20"/>
                              <w:szCs w:val="20"/>
                            </w:rPr>
                          </w:r>
                          <w:r>
                            <w:rPr>
                              <w:rStyle w:val="char2"/>
                              <w:sz w:val="20"/>
                              <w:szCs w:val="20"/>
                            </w:rPr>
                            <w:fldChar w:fldCharType="begin"/>
                            <w:instrText xml:space="preserve"> PAGE </w:instrText>
                            <w:fldChar w:fldCharType="separate"/>
                            <w:t>1</w:t>
                            <w:fldChar w:fldCharType="end"/>
                          </w:r>
                          <w:r>
                            <w:rPr>
                              <w:rStyle w:val="char2"/>
                              <w:sz w:val="20"/>
                              <w:szCs w:val="20"/>
                            </w:rPr>
                            <w:t xml:space="preserve"> -</w:t>
                          </w:r>
                          <w:r>
                            <w:rPr>
                              <w:rStyle w:val="char2"/>
                              <w:sz w:val="20"/>
                              <w:szCs w:val="20"/>
                            </w:rPr>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2" o:spid="_x0000_s3073" type="#_x0000_t202" style="position:absolute;mso-position-horizontal:center;margin-top:0.05pt;mso-position-horizontal-relative:margin;width:15.65pt;height:12.20pt;z-index:251658241;mso-wrap-distance-left:0.00pt;mso-wrap-distance-top:0.00pt;mso-wrap-distance-right:0.00pt;mso-wrap-distance-bottom:0.00pt;mso-wrap-style:none" stroked="f" filled="f" v:ext="SMDATA_12_BM0UX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3GQAApiUAAAACAAAJAAAABAAAAAAAAAAMAAAAEAAAAAAAAAAAAAAAAAAAAAAAAAAeAAAAaAAAAAAAAAAAAAAAAAAAAAAAAAAAAAAAECcAABAnAAAAAAAAAAAAAAAAAAAAAAAAAAAAAAAAAAAAAAAAAAAAABQAAAAAAAAAwMD/AAAAAABkAAAAMgAAAAAAAABkAAAAAAAAAH9/fwAKAAAAIQAAAEAAAAA8AAAAAAAAAJDiAABAAAAAAAAAAAIAAAABAAAAAAAAAAEAAAACAAAAAQAAADkBAAD0AAAAAAAAAI0QAACaKgAAKAAAAAgAAAACAAAAAgAAAA==" o:insetmode="custom">
              <w10:wrap type="square" anchorx="margin" anchory="text"/>
              <v:textbox style="mso-fit-shape-to-text:t" inset="0.0pt,0.0pt,0.0pt,0.0pt">
                <w:txbxContent>
                  <w:p>
                    <w:pPr>
                      <w:pStyle w:val="para1"/>
                      <w:rPr>
                        <w:rStyle w:val="char2"/>
                        <w:sz w:val="20"/>
                        <w:szCs w:val="20"/>
                      </w:rPr>
                    </w:pPr>
                    <w:r>
                      <w:rPr>
                        <w:rStyle w:val="char2"/>
                        <w:sz w:val="20"/>
                        <w:szCs w:val="20"/>
                      </w:rPr>
                      <w:t xml:space="preserve">- </w:t>
                    </w:r>
                    <w:r>
                      <w:rPr>
                        <w:rStyle w:val="char2"/>
                        <w:sz w:val="20"/>
                        <w:szCs w:val="20"/>
                      </w:rPr>
                    </w:r>
                    <w:r>
                      <w:rPr>
                        <w:rStyle w:val="char2"/>
                        <w:sz w:val="20"/>
                        <w:szCs w:val="20"/>
                      </w:rPr>
                      <w:fldChar w:fldCharType="begin"/>
                      <w:instrText xml:space="preserve"> PAGE </w:instrText>
                      <w:fldChar w:fldCharType="separate"/>
                      <w:t>1</w:t>
                      <w:fldChar w:fldCharType="end"/>
                    </w:r>
                    <w:r>
                      <w:rPr>
                        <w:rStyle w:val="char2"/>
                        <w:sz w:val="20"/>
                        <w:szCs w:val="20"/>
                      </w:rPr>
                      <w:t xml:space="preserve"> -</w:t>
                    </w:r>
                    <w:r>
                      <w:rPr>
                        <w:rStyle w:val="char2"/>
                        <w:sz w:val="20"/>
                        <w:szCs w:val="20"/>
                      </w:rPr>
                    </w:r>
                  </w:p>
                </w:txbxContent>
              </v:textbox>
            </v:shape>
          </w:pict>
        </mc:Fallback>
      </mc:AlternateConten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4"/>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335"/>
    </w:tmLastPosCaret>
    <w:tmLastPosAnchor>
      <w:tmLastPosPgfIdx w:val="0"/>
      <w:tmLastPosIdx w:val="0"/>
    </w:tmLastPosAnchor>
    <w:tmLastPosTblRect w:left="0" w:top="0" w:right="0" w:bottom="0"/>
  </w:tmLastPos>
  <w:tmAppRevision w:date="1578421508" w:val="972"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Basic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rPr>
  </w:style>
  <w:style w:type="paragraph" w:styleId="para1">
    <w:name w:val="Footer"/>
    <w:qFormat/>
    <w:basedOn w:val="para0"/>
    <w:pPr>
      <w:tabs defTabSz="708">
        <w:tab w:val="center" w:pos="4536" w:leader="none"/>
        <w:tab w:val="right" w:pos="9072" w:leader="none"/>
      </w:tabs>
    </w:pPr>
  </w:style>
  <w:style w:type="paragraph" w:styleId="para2">
    <w:name w:val="Header"/>
    <w:qFormat/>
    <w:basedOn w:val="para0"/>
    <w:pPr>
      <w:tabs defTabSz="708">
        <w:tab w:val="center" w:pos="4536" w:leader="none"/>
        <w:tab w:val="right" w:pos="9072" w:leader="none"/>
      </w:tabs>
    </w:pPr>
  </w:style>
  <w:style w:type="paragraph" w:styleId="para3">
    <w:name w:val="List Paragraph"/>
    <w:qFormat/>
    <w:basedOn w:val="para0"/>
    <w:pPr>
      <w:ind w:left="720"/>
      <w:contextualSpacing/>
    </w:pPr>
  </w:style>
  <w:style w:type="paragraph" w:styleId="para4">
    <w:name w:val="Normal (Web)"/>
    <w:qFormat/>
    <w:basedOn w:val="para0"/>
    <w:pPr>
      <w:spacing w:before="100" w:after="100" w:beforeAutospacing="1" w:afterAutospacing="1"/>
    </w:pPr>
    <w:rPr>
      <w:rFonts w:ascii="Times New Roman" w:hAnsi="Times New Roman" w:eastAsia="Times New Roman" w:cs="Times New Roman"/>
    </w:rPr>
  </w:style>
  <w:style w:type="character" w:styleId="char0" w:default="1">
    <w:name w:val="Default Paragraph Font"/>
  </w:style>
  <w:style w:type="character" w:styleId="char1" w:customStyle="1">
    <w:name w:val="Fußzeile Zchn"/>
    <w:basedOn w:val="char0"/>
  </w:style>
  <w:style w:type="character" w:styleId="char2">
    <w:name w:val="Page Number"/>
    <w:basedOn w:val="char0"/>
  </w:style>
  <w:style w:type="character" w:styleId="char3" w:customStyle="1">
    <w:name w:val="Kopfzeile Zchn"/>
    <w:basedOn w:val="char0"/>
  </w:style>
  <w:style w:type="character" w:styleId="char4" w:customStyle="1">
    <w:name w:val="adbox-type"/>
    <w:basedOn w:val="char0"/>
  </w:style>
  <w:style w:type="character" w:styleId="char5">
    <w:name w:val="Emphasis"/>
    <w:basedOn w:val="char0"/>
    <w:rPr>
      <w:i/>
      <w:iCs/>
    </w:rPr>
  </w:style>
  <w:style w:type="character" w:styleId="char6" w:customStyle="1">
    <w:name w:val="infolabel"/>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hAnsi="Cambria" w:eastAsia="Cambria" w:cs="Basic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rPr>
  </w:style>
  <w:style w:type="paragraph" w:styleId="para1">
    <w:name w:val="Footer"/>
    <w:qFormat/>
    <w:basedOn w:val="para0"/>
    <w:pPr>
      <w:tabs defTabSz="708">
        <w:tab w:val="center" w:pos="4536" w:leader="none"/>
        <w:tab w:val="right" w:pos="9072" w:leader="none"/>
      </w:tabs>
    </w:pPr>
  </w:style>
  <w:style w:type="paragraph" w:styleId="para2">
    <w:name w:val="Header"/>
    <w:qFormat/>
    <w:basedOn w:val="para0"/>
    <w:pPr>
      <w:tabs defTabSz="708">
        <w:tab w:val="center" w:pos="4536" w:leader="none"/>
        <w:tab w:val="right" w:pos="9072" w:leader="none"/>
      </w:tabs>
    </w:pPr>
  </w:style>
  <w:style w:type="paragraph" w:styleId="para3">
    <w:name w:val="List Paragraph"/>
    <w:qFormat/>
    <w:basedOn w:val="para0"/>
    <w:pPr>
      <w:ind w:left="720"/>
      <w:contextualSpacing/>
    </w:pPr>
  </w:style>
  <w:style w:type="paragraph" w:styleId="para4">
    <w:name w:val="Normal (Web)"/>
    <w:qFormat/>
    <w:basedOn w:val="para0"/>
    <w:pPr>
      <w:spacing w:before="100" w:after="100" w:beforeAutospacing="1" w:afterAutospacing="1"/>
    </w:pPr>
    <w:rPr>
      <w:rFonts w:ascii="Times New Roman" w:hAnsi="Times New Roman" w:eastAsia="Times New Roman" w:cs="Times New Roman"/>
    </w:rPr>
  </w:style>
  <w:style w:type="character" w:styleId="char0" w:default="1">
    <w:name w:val="Default Paragraph Font"/>
  </w:style>
  <w:style w:type="character" w:styleId="char1" w:customStyle="1">
    <w:name w:val="Fußzeile Zchn"/>
    <w:basedOn w:val="char0"/>
  </w:style>
  <w:style w:type="character" w:styleId="char2">
    <w:name w:val="Page Number"/>
    <w:basedOn w:val="char0"/>
  </w:style>
  <w:style w:type="character" w:styleId="char3" w:customStyle="1">
    <w:name w:val="Kopfzeile Zchn"/>
    <w:basedOn w:val="char0"/>
  </w:style>
  <w:style w:type="character" w:styleId="char4" w:customStyle="1">
    <w:name w:val="adbox-type"/>
    <w:basedOn w:val="char0"/>
  </w:style>
  <w:style w:type="character" w:styleId="char5">
    <w:name w:val="Emphasis"/>
    <w:basedOn w:val="char0"/>
    <w:rPr>
      <w:i/>
      <w:iCs/>
    </w:rPr>
  </w:style>
  <w:style w:type="character" w:styleId="char6" w:customStyle="1">
    <w:name w:val="infolabel"/>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mbria"/>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Reinhard Hansen</cp:lastModifiedBy>
  <cp:revision>9</cp:revision>
  <dcterms:created xsi:type="dcterms:W3CDTF">2019-12-26T09:20:00Z</dcterms:created>
  <dcterms:modified xsi:type="dcterms:W3CDTF">2020-01-07T18:25:08Z</dcterms:modified>
</cp:coreProperties>
</file>